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FC3AD" w14:textId="5A9EF1EE" w:rsidR="00650BA6" w:rsidRPr="009B1F72" w:rsidRDefault="00650BA6" w:rsidP="2C28B1DF">
      <w:pPr>
        <w:spacing w:after="120"/>
        <w:jc w:val="center"/>
        <w:outlineLvl w:val="0"/>
        <w:rPr>
          <w:rFonts w:ascii="Times New Roman" w:eastAsia="Times New Roman" w:hAnsi="Times New Roman" w:cs="Times New Roman"/>
          <w:b/>
          <w:bCs/>
          <w:kern w:val="36"/>
          <w:sz w:val="24"/>
          <w:szCs w:val="24"/>
          <w:lang w:val="en"/>
        </w:rPr>
      </w:pPr>
      <w:r w:rsidRPr="009B1F72">
        <w:rPr>
          <w:rFonts w:ascii="Times New Roman" w:eastAsia="Times New Roman" w:hAnsi="Times New Roman" w:cs="Times New Roman"/>
          <w:b/>
          <w:bCs/>
          <w:kern w:val="36"/>
          <w:sz w:val="24"/>
          <w:szCs w:val="24"/>
          <w:lang w:val="en"/>
        </w:rPr>
        <w:t>SSRI Mentored Early Career Faculty Fellows Program</w:t>
      </w:r>
    </w:p>
    <w:p w14:paraId="1EB42169" w14:textId="6B0E9D91" w:rsidR="00650BA6" w:rsidRPr="009B1F72" w:rsidRDefault="00650BA6" w:rsidP="2C28B1DF">
      <w:pPr>
        <w:spacing w:after="120"/>
        <w:jc w:val="center"/>
        <w:outlineLvl w:val="0"/>
        <w:rPr>
          <w:rFonts w:ascii="Times New Roman" w:eastAsia="Times New Roman" w:hAnsi="Times New Roman" w:cs="Times New Roman"/>
          <w:b/>
          <w:bCs/>
          <w:i/>
          <w:iCs/>
          <w:kern w:val="36"/>
          <w:sz w:val="24"/>
          <w:szCs w:val="24"/>
          <w:lang w:val="en"/>
        </w:rPr>
      </w:pPr>
      <w:r w:rsidRPr="009B1F72">
        <w:rPr>
          <w:rFonts w:ascii="Times New Roman" w:eastAsia="Times New Roman" w:hAnsi="Times New Roman" w:cs="Times New Roman"/>
          <w:b/>
          <w:bCs/>
          <w:i/>
          <w:iCs/>
          <w:kern w:val="36"/>
          <w:sz w:val="24"/>
          <w:szCs w:val="24"/>
          <w:lang w:val="en"/>
        </w:rPr>
        <w:t xml:space="preserve">Release Date: </w:t>
      </w:r>
      <w:r w:rsidR="00D54AA4" w:rsidRPr="009B1F72">
        <w:rPr>
          <w:rFonts w:ascii="Times New Roman" w:eastAsia="Times New Roman" w:hAnsi="Times New Roman" w:cs="Times New Roman"/>
          <w:b/>
          <w:bCs/>
          <w:i/>
          <w:iCs/>
          <w:kern w:val="36"/>
          <w:sz w:val="24"/>
          <w:szCs w:val="24"/>
          <w:lang w:val="en"/>
        </w:rPr>
        <w:t xml:space="preserve"> </w:t>
      </w:r>
      <w:r w:rsidR="00BE0205" w:rsidRPr="009B1F72">
        <w:rPr>
          <w:rFonts w:ascii="Times New Roman" w:eastAsia="Times New Roman" w:hAnsi="Times New Roman" w:cs="Times New Roman"/>
          <w:b/>
          <w:bCs/>
          <w:i/>
          <w:iCs/>
          <w:sz w:val="24"/>
          <w:szCs w:val="24"/>
          <w:lang w:val="en"/>
        </w:rPr>
        <w:t>September 16, 2024</w:t>
      </w:r>
    </w:p>
    <w:p w14:paraId="02F2885B" w14:textId="15BF8F0C" w:rsidR="00A36CF0" w:rsidRPr="009B1F72" w:rsidRDefault="00650BA6" w:rsidP="2C28B1DF">
      <w:pPr>
        <w:spacing w:after="120"/>
        <w:jc w:val="center"/>
        <w:outlineLvl w:val="0"/>
        <w:rPr>
          <w:rFonts w:ascii="Times New Roman" w:eastAsia="Times New Roman" w:hAnsi="Times New Roman" w:cs="Times New Roman"/>
          <w:b/>
          <w:bCs/>
          <w:i/>
          <w:iCs/>
          <w:sz w:val="24"/>
          <w:szCs w:val="24"/>
          <w:lang w:val="en"/>
        </w:rPr>
      </w:pPr>
      <w:r w:rsidRPr="009B1F72">
        <w:rPr>
          <w:rFonts w:ascii="Times New Roman" w:eastAsia="Times New Roman" w:hAnsi="Times New Roman" w:cs="Times New Roman"/>
          <w:b/>
          <w:bCs/>
          <w:i/>
          <w:iCs/>
          <w:kern w:val="36"/>
          <w:sz w:val="24"/>
          <w:szCs w:val="24"/>
          <w:lang w:val="en"/>
        </w:rPr>
        <w:t xml:space="preserve">Due Date: </w:t>
      </w:r>
      <w:r w:rsidR="00656454" w:rsidRPr="009B1F72">
        <w:rPr>
          <w:rFonts w:ascii="Times New Roman" w:eastAsia="Times New Roman" w:hAnsi="Times New Roman" w:cs="Times New Roman"/>
          <w:b/>
          <w:bCs/>
          <w:i/>
          <w:iCs/>
          <w:sz w:val="24"/>
          <w:szCs w:val="24"/>
          <w:lang w:val="en"/>
        </w:rPr>
        <w:t>October 21, 2024</w:t>
      </w:r>
    </w:p>
    <w:p w14:paraId="24D057FC" w14:textId="465C77E4" w:rsidR="2947E6F9" w:rsidRPr="009B1F72" w:rsidRDefault="7C19C3D4" w:rsidP="2C28B1DF">
      <w:pPr>
        <w:spacing w:after="120"/>
        <w:jc w:val="center"/>
        <w:outlineLvl w:val="0"/>
        <w:rPr>
          <w:rFonts w:ascii="Times New Roman" w:eastAsia="Times New Roman" w:hAnsi="Times New Roman" w:cs="Times New Roman"/>
          <w:b/>
          <w:bCs/>
          <w:i/>
          <w:iCs/>
          <w:sz w:val="24"/>
          <w:szCs w:val="24"/>
          <w:lang w:val="en"/>
        </w:rPr>
      </w:pPr>
      <w:r w:rsidRPr="009B1F72">
        <w:rPr>
          <w:rFonts w:ascii="Times New Roman" w:eastAsia="Times New Roman" w:hAnsi="Times New Roman" w:cs="Times New Roman"/>
          <w:b/>
          <w:bCs/>
          <w:i/>
          <w:iCs/>
          <w:sz w:val="24"/>
          <w:szCs w:val="24"/>
          <w:lang w:val="en"/>
        </w:rPr>
        <w:t>Estimated Dat</w:t>
      </w:r>
      <w:r w:rsidR="7DA67132" w:rsidRPr="009B1F72">
        <w:rPr>
          <w:rFonts w:ascii="Times New Roman" w:eastAsia="Times New Roman" w:hAnsi="Times New Roman" w:cs="Times New Roman"/>
          <w:b/>
          <w:bCs/>
          <w:i/>
          <w:iCs/>
          <w:sz w:val="24"/>
          <w:szCs w:val="24"/>
          <w:lang w:val="en"/>
        </w:rPr>
        <w:t>e</w:t>
      </w:r>
      <w:r w:rsidRPr="009B1F72">
        <w:rPr>
          <w:rFonts w:ascii="Times New Roman" w:eastAsia="Times New Roman" w:hAnsi="Times New Roman" w:cs="Times New Roman"/>
          <w:b/>
          <w:bCs/>
          <w:i/>
          <w:iCs/>
          <w:sz w:val="24"/>
          <w:szCs w:val="24"/>
          <w:lang w:val="en"/>
        </w:rPr>
        <w:t xml:space="preserve"> of Award Notification: </w:t>
      </w:r>
      <w:r w:rsidR="5360BD7A" w:rsidRPr="009B1F72">
        <w:rPr>
          <w:rFonts w:ascii="Times New Roman" w:eastAsia="Times New Roman" w:hAnsi="Times New Roman" w:cs="Times New Roman"/>
          <w:b/>
          <w:bCs/>
          <w:i/>
          <w:iCs/>
          <w:sz w:val="24"/>
          <w:szCs w:val="24"/>
          <w:lang w:val="en"/>
        </w:rPr>
        <w:t xml:space="preserve">December </w:t>
      </w:r>
      <w:r w:rsidR="00656454" w:rsidRPr="009B1F72">
        <w:rPr>
          <w:rFonts w:ascii="Times New Roman" w:eastAsia="Times New Roman" w:hAnsi="Times New Roman" w:cs="Times New Roman"/>
          <w:b/>
          <w:bCs/>
          <w:i/>
          <w:iCs/>
          <w:sz w:val="24"/>
          <w:szCs w:val="24"/>
          <w:lang w:val="en"/>
        </w:rPr>
        <w:t>2</w:t>
      </w:r>
      <w:r w:rsidR="5360BD7A" w:rsidRPr="009B1F72">
        <w:rPr>
          <w:rFonts w:ascii="Times New Roman" w:eastAsia="Times New Roman" w:hAnsi="Times New Roman" w:cs="Times New Roman"/>
          <w:b/>
          <w:bCs/>
          <w:i/>
          <w:iCs/>
          <w:sz w:val="24"/>
          <w:szCs w:val="24"/>
          <w:lang w:val="en"/>
        </w:rPr>
        <w:t>, 202</w:t>
      </w:r>
      <w:r w:rsidR="00656454" w:rsidRPr="009B1F72">
        <w:rPr>
          <w:rFonts w:ascii="Times New Roman" w:eastAsia="Times New Roman" w:hAnsi="Times New Roman" w:cs="Times New Roman"/>
          <w:b/>
          <w:bCs/>
          <w:i/>
          <w:iCs/>
          <w:sz w:val="24"/>
          <w:szCs w:val="24"/>
          <w:lang w:val="en"/>
        </w:rPr>
        <w:t>4</w:t>
      </w:r>
    </w:p>
    <w:p w14:paraId="1791AB09" w14:textId="25A8B700" w:rsidR="37DEEB33" w:rsidRPr="009B1F72" w:rsidRDefault="37DEEB33" w:rsidP="2C28B1DF">
      <w:pPr>
        <w:spacing w:after="120"/>
        <w:jc w:val="center"/>
        <w:outlineLvl w:val="0"/>
        <w:rPr>
          <w:rFonts w:ascii="Times New Roman" w:eastAsia="Times New Roman" w:hAnsi="Times New Roman" w:cs="Times New Roman"/>
          <w:b/>
          <w:bCs/>
          <w:i/>
          <w:iCs/>
          <w:sz w:val="24"/>
          <w:szCs w:val="24"/>
          <w:lang w:val="en"/>
        </w:rPr>
      </w:pPr>
    </w:p>
    <w:p w14:paraId="4A329BAA" w14:textId="65A79BA6" w:rsidR="00650BA6" w:rsidRPr="009B1F72" w:rsidRDefault="00650BA6" w:rsidP="2C28B1DF">
      <w:pPr>
        <w:spacing w:after="120"/>
        <w:rPr>
          <w:rFonts w:ascii="Times New Roman" w:eastAsia="Times New Roman" w:hAnsi="Times New Roman" w:cs="Times New Roman"/>
          <w:sz w:val="24"/>
          <w:szCs w:val="24"/>
        </w:rPr>
      </w:pPr>
      <w:r w:rsidRPr="35F892BA">
        <w:rPr>
          <w:rFonts w:ascii="Times New Roman" w:eastAsia="Times New Roman" w:hAnsi="Times New Roman" w:cs="Times New Roman"/>
          <w:sz w:val="24"/>
          <w:szCs w:val="24"/>
          <w:lang w:val="en"/>
        </w:rPr>
        <w:t>The SSRI Mentored</w:t>
      </w:r>
      <w:r w:rsidR="51AD6B02" w:rsidRPr="35F892BA">
        <w:rPr>
          <w:rFonts w:ascii="Times New Roman" w:eastAsia="Times New Roman" w:hAnsi="Times New Roman" w:cs="Times New Roman"/>
          <w:sz w:val="24"/>
          <w:szCs w:val="24"/>
          <w:lang w:val="en"/>
        </w:rPr>
        <w:t xml:space="preserve"> </w:t>
      </w:r>
      <w:r w:rsidRPr="35F892BA">
        <w:rPr>
          <w:rFonts w:ascii="Times New Roman" w:eastAsia="Times New Roman" w:hAnsi="Times New Roman" w:cs="Times New Roman"/>
          <w:sz w:val="24"/>
          <w:szCs w:val="24"/>
          <w:lang w:val="en"/>
        </w:rPr>
        <w:t xml:space="preserve">Faculty Fellows Program supports the career development of </w:t>
      </w:r>
      <w:r w:rsidR="001B7CF1" w:rsidRPr="35F892BA">
        <w:rPr>
          <w:rFonts w:ascii="Times New Roman" w:eastAsia="Times New Roman" w:hAnsi="Times New Roman" w:cs="Times New Roman"/>
          <w:sz w:val="24"/>
          <w:szCs w:val="24"/>
          <w:lang w:val="en"/>
        </w:rPr>
        <w:t xml:space="preserve">Penn State </w:t>
      </w:r>
      <w:r w:rsidRPr="35F892BA">
        <w:rPr>
          <w:rFonts w:ascii="Times New Roman" w:eastAsia="Times New Roman" w:hAnsi="Times New Roman" w:cs="Times New Roman"/>
          <w:sz w:val="24"/>
          <w:szCs w:val="24"/>
          <w:lang w:val="en"/>
        </w:rPr>
        <w:t>early career faculty in social and behavioral sciences</w:t>
      </w:r>
      <w:r w:rsidR="00BD145C" w:rsidRPr="35F892BA">
        <w:rPr>
          <w:rFonts w:ascii="Times New Roman" w:eastAsia="Times New Roman" w:hAnsi="Times New Roman" w:cs="Times New Roman"/>
          <w:sz w:val="24"/>
          <w:szCs w:val="24"/>
          <w:lang w:val="en"/>
        </w:rPr>
        <w:t xml:space="preserve"> at </w:t>
      </w:r>
      <w:r w:rsidR="07F26897" w:rsidRPr="35F892BA">
        <w:rPr>
          <w:rFonts w:ascii="Times New Roman" w:eastAsia="Times New Roman" w:hAnsi="Times New Roman" w:cs="Times New Roman"/>
          <w:sz w:val="24"/>
          <w:szCs w:val="24"/>
          <w:lang w:val="en"/>
        </w:rPr>
        <w:t xml:space="preserve">all Penn State campuses. </w:t>
      </w:r>
      <w:r w:rsidRPr="35F892BA">
        <w:rPr>
          <w:rFonts w:ascii="Times New Roman" w:eastAsia="Times New Roman" w:hAnsi="Times New Roman" w:cs="Times New Roman"/>
          <w:sz w:val="24"/>
          <w:szCs w:val="24"/>
          <w:lang w:val="en"/>
        </w:rPr>
        <w:t xml:space="preserve"> </w:t>
      </w:r>
    </w:p>
    <w:p w14:paraId="128A9E1B" w14:textId="520A2B22" w:rsidR="00650BA6" w:rsidRPr="009B1F72" w:rsidRDefault="00650BA6" w:rsidP="2C28B1DF">
      <w:pPr>
        <w:spacing w:after="120"/>
        <w:rPr>
          <w:rFonts w:ascii="Times New Roman" w:eastAsia="Times New Roman" w:hAnsi="Times New Roman" w:cs="Times New Roman"/>
          <w:sz w:val="24"/>
          <w:szCs w:val="24"/>
        </w:rPr>
      </w:pPr>
      <w:r w:rsidRPr="18793F53">
        <w:rPr>
          <w:rFonts w:ascii="Times New Roman" w:eastAsia="Times New Roman" w:hAnsi="Times New Roman" w:cs="Times New Roman"/>
          <w:sz w:val="24"/>
          <w:szCs w:val="24"/>
          <w:lang w:val="en"/>
        </w:rPr>
        <w:t>The mentored Faculty Fellows award supports training in a new area of research</w:t>
      </w:r>
      <w:r w:rsidR="28E4133A" w:rsidRPr="18793F53">
        <w:rPr>
          <w:rFonts w:ascii="Times New Roman" w:eastAsia="Times New Roman" w:hAnsi="Times New Roman" w:cs="Times New Roman"/>
          <w:sz w:val="24"/>
          <w:szCs w:val="24"/>
          <w:lang w:val="en"/>
        </w:rPr>
        <w:t>, an extension of existing research into new areas</w:t>
      </w:r>
      <w:r w:rsidRPr="18793F53">
        <w:rPr>
          <w:rFonts w:ascii="Times New Roman" w:eastAsia="Times New Roman" w:hAnsi="Times New Roman" w:cs="Times New Roman"/>
          <w:sz w:val="24"/>
          <w:szCs w:val="24"/>
          <w:lang w:val="en"/>
        </w:rPr>
        <w:t xml:space="preserve"> and/or the development of new interdisciplinary collaborations aimed at building sustainable research and securing external funding. Funding is provided to the home department for one year to support protected research time for the applicant and to support research mentors via summer supplements. </w:t>
      </w:r>
      <w:bookmarkStart w:id="0" w:name="_Int_SXClRpM3"/>
      <w:r w:rsidRPr="18793F53">
        <w:rPr>
          <w:rFonts w:ascii="Times New Roman" w:eastAsia="Times New Roman" w:hAnsi="Times New Roman" w:cs="Times New Roman"/>
          <w:sz w:val="24"/>
          <w:szCs w:val="24"/>
          <w:lang w:val="en"/>
        </w:rPr>
        <w:t xml:space="preserve">Priority will be given to proposals that are aligned with SSRI’s mission </w:t>
      </w:r>
      <w:r w:rsidRPr="18793F53">
        <w:rPr>
          <w:rFonts w:ascii="Times New Roman" w:eastAsia="Times New Roman" w:hAnsi="Times New Roman" w:cs="Times New Roman"/>
          <w:sz w:val="24"/>
          <w:szCs w:val="24"/>
        </w:rPr>
        <w:t>to foster novel, interdisciplinary research to address critical human and social problems at the local, national, and international levels and are likely to lead to future external funding.</w:t>
      </w:r>
      <w:bookmarkEnd w:id="0"/>
      <w:r w:rsidRPr="18793F53">
        <w:rPr>
          <w:rFonts w:ascii="Times New Roman" w:eastAsia="Times New Roman" w:hAnsi="Times New Roman" w:cs="Times New Roman"/>
          <w:sz w:val="24"/>
          <w:szCs w:val="24"/>
        </w:rPr>
        <w:t xml:space="preserve">  </w:t>
      </w:r>
    </w:p>
    <w:p w14:paraId="6AE02103"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b/>
          <w:bCs/>
          <w:sz w:val="24"/>
          <w:szCs w:val="24"/>
          <w:lang w:val="en"/>
        </w:rPr>
        <w:t>Funding</w:t>
      </w:r>
    </w:p>
    <w:p w14:paraId="335F5A90" w14:textId="5D17BB32" w:rsidR="00650BA6" w:rsidRPr="009B1F72" w:rsidRDefault="00650BA6" w:rsidP="1F2A5D2C">
      <w:pPr>
        <w:spacing w:after="120"/>
        <w:rPr>
          <w:rFonts w:ascii="Times New Roman" w:eastAsia="Times New Roman" w:hAnsi="Times New Roman" w:cs="Times New Roman"/>
          <w:sz w:val="24"/>
          <w:szCs w:val="24"/>
        </w:rPr>
      </w:pPr>
      <w:r w:rsidRPr="1F2A5D2C">
        <w:rPr>
          <w:rFonts w:ascii="Times New Roman" w:eastAsia="Times New Roman" w:hAnsi="Times New Roman" w:cs="Times New Roman"/>
          <w:sz w:val="24"/>
          <w:szCs w:val="24"/>
        </w:rPr>
        <w:t xml:space="preserve">This mentored Fellowship provides funding to the department to support the faculty member for </w:t>
      </w:r>
      <w:r w:rsidR="3DC67E11" w:rsidRPr="1F2A5D2C">
        <w:rPr>
          <w:rFonts w:ascii="Times New Roman" w:eastAsia="Times New Roman" w:hAnsi="Times New Roman" w:cs="Times New Roman"/>
          <w:sz w:val="24"/>
          <w:szCs w:val="24"/>
        </w:rPr>
        <w:t xml:space="preserve">one </w:t>
      </w:r>
      <w:r w:rsidRPr="1F2A5D2C">
        <w:rPr>
          <w:rFonts w:ascii="Times New Roman" w:eastAsia="Times New Roman" w:hAnsi="Times New Roman" w:cs="Times New Roman"/>
          <w:sz w:val="24"/>
          <w:szCs w:val="24"/>
        </w:rPr>
        <w:t xml:space="preserve">to two course releases during the academic year semester(s) specified in the fellowship timeline, for study and training with the guidance and support of a mentor or mentor team. </w:t>
      </w:r>
      <w:r w:rsidR="44537C88" w:rsidRPr="1F2A5D2C">
        <w:rPr>
          <w:rFonts w:ascii="Times New Roman" w:eastAsia="Times New Roman" w:hAnsi="Times New Roman" w:cs="Times New Roman"/>
          <w:sz w:val="24"/>
          <w:szCs w:val="24"/>
        </w:rPr>
        <w:t xml:space="preserve">The course release amount will be </w:t>
      </w:r>
      <w:r w:rsidR="594F1F43" w:rsidRPr="1F2A5D2C">
        <w:rPr>
          <w:rFonts w:ascii="Times New Roman" w:eastAsia="Times New Roman" w:hAnsi="Times New Roman" w:cs="Times New Roman"/>
          <w:sz w:val="24"/>
          <w:szCs w:val="24"/>
        </w:rPr>
        <w:t>negotiated</w:t>
      </w:r>
      <w:r w:rsidR="44537C88" w:rsidRPr="1F2A5D2C">
        <w:rPr>
          <w:rFonts w:ascii="Times New Roman" w:eastAsia="Times New Roman" w:hAnsi="Times New Roman" w:cs="Times New Roman"/>
          <w:sz w:val="24"/>
          <w:szCs w:val="24"/>
        </w:rPr>
        <w:t xml:space="preserve"> with the SSRI Director and PI Department Head.  For </w:t>
      </w:r>
      <w:proofErr w:type="spellStart"/>
      <w:r w:rsidR="44537C88" w:rsidRPr="1F2A5D2C">
        <w:rPr>
          <w:rFonts w:ascii="Times New Roman" w:eastAsia="Times New Roman" w:hAnsi="Times New Roman" w:cs="Times New Roman"/>
          <w:sz w:val="24"/>
          <w:szCs w:val="24"/>
        </w:rPr>
        <w:t>CoM</w:t>
      </w:r>
      <w:proofErr w:type="spellEnd"/>
      <w:r w:rsidR="44537C88" w:rsidRPr="1F2A5D2C">
        <w:rPr>
          <w:rFonts w:ascii="Times New Roman" w:eastAsia="Times New Roman" w:hAnsi="Times New Roman" w:cs="Times New Roman"/>
          <w:sz w:val="24"/>
          <w:szCs w:val="24"/>
        </w:rPr>
        <w:t xml:space="preserve"> </w:t>
      </w:r>
      <w:r w:rsidR="78BD6BE6" w:rsidRPr="1F2A5D2C">
        <w:rPr>
          <w:rFonts w:ascii="Times New Roman" w:eastAsia="Times New Roman" w:hAnsi="Times New Roman" w:cs="Times New Roman"/>
          <w:sz w:val="24"/>
          <w:szCs w:val="24"/>
        </w:rPr>
        <w:t xml:space="preserve">clinical faculty without teaching </w:t>
      </w:r>
      <w:r w:rsidR="6FCD86D1" w:rsidRPr="1F2A5D2C">
        <w:rPr>
          <w:rFonts w:ascii="Times New Roman" w:eastAsia="Times New Roman" w:hAnsi="Times New Roman" w:cs="Times New Roman"/>
          <w:sz w:val="24"/>
          <w:szCs w:val="24"/>
        </w:rPr>
        <w:t>responsibilities,</w:t>
      </w:r>
      <w:r w:rsidR="78BD6BE6" w:rsidRPr="1F2A5D2C">
        <w:rPr>
          <w:rFonts w:ascii="Times New Roman" w:eastAsia="Times New Roman" w:hAnsi="Times New Roman" w:cs="Times New Roman"/>
          <w:sz w:val="24"/>
          <w:szCs w:val="24"/>
        </w:rPr>
        <w:t xml:space="preserve"> it </w:t>
      </w:r>
      <w:r w:rsidR="44537C88" w:rsidRPr="1F2A5D2C">
        <w:rPr>
          <w:rFonts w:ascii="Times New Roman" w:eastAsia="Times New Roman" w:hAnsi="Times New Roman" w:cs="Times New Roman"/>
          <w:sz w:val="24"/>
          <w:szCs w:val="24"/>
        </w:rPr>
        <w:t>will be the equivalent salary support</w:t>
      </w:r>
      <w:r w:rsidR="39DAEDC3" w:rsidRPr="1F2A5D2C">
        <w:rPr>
          <w:rFonts w:ascii="Times New Roman" w:eastAsia="Times New Roman" w:hAnsi="Times New Roman" w:cs="Times New Roman"/>
          <w:sz w:val="24"/>
          <w:szCs w:val="24"/>
        </w:rPr>
        <w:t>.</w:t>
      </w:r>
      <w:r w:rsidR="44537C88" w:rsidRPr="1F2A5D2C">
        <w:rPr>
          <w:rFonts w:ascii="Times New Roman" w:eastAsia="Times New Roman" w:hAnsi="Times New Roman" w:cs="Times New Roman"/>
          <w:sz w:val="24"/>
          <w:szCs w:val="24"/>
        </w:rPr>
        <w:t xml:space="preserve"> </w:t>
      </w:r>
      <w:r w:rsidRPr="1F2A5D2C">
        <w:rPr>
          <w:rFonts w:ascii="Times New Roman" w:eastAsia="Times New Roman" w:hAnsi="Times New Roman" w:cs="Times New Roman"/>
          <w:sz w:val="24"/>
          <w:szCs w:val="24"/>
        </w:rPr>
        <w:t>The mentor/mentoring team will also receive up to $1,000 in summer supplement that will be divided by the members of the team.</w:t>
      </w:r>
    </w:p>
    <w:p w14:paraId="6C22247F"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b/>
          <w:bCs/>
          <w:sz w:val="24"/>
          <w:szCs w:val="24"/>
          <w:lang w:val="en"/>
        </w:rPr>
        <w:t>Eligibility</w:t>
      </w:r>
    </w:p>
    <w:p w14:paraId="74DF0256" w14:textId="6F09F8B3" w:rsidR="00650BA6" w:rsidRPr="009B1F72" w:rsidRDefault="00650BA6" w:rsidP="2C28B1DF">
      <w:pPr>
        <w:spacing w:after="120"/>
        <w:rPr>
          <w:rFonts w:ascii="Times New Roman" w:eastAsia="Times New Roman" w:hAnsi="Times New Roman" w:cs="Times New Roman"/>
          <w:sz w:val="24"/>
          <w:szCs w:val="24"/>
          <w:lang w:val="en"/>
        </w:rPr>
      </w:pPr>
      <w:r w:rsidRPr="1F2A5D2C">
        <w:rPr>
          <w:rFonts w:ascii="Times New Roman" w:eastAsia="Times New Roman" w:hAnsi="Times New Roman" w:cs="Times New Roman"/>
          <w:sz w:val="24"/>
          <w:szCs w:val="24"/>
          <w:lang w:val="en"/>
        </w:rPr>
        <w:t xml:space="preserve">Penn State tenure line faculty at the rank of Assistant Professor and who conduct research in the social and behavioral sciences at </w:t>
      </w:r>
      <w:r w:rsidR="1D6233B0" w:rsidRPr="1F2A5D2C">
        <w:rPr>
          <w:rFonts w:ascii="Times New Roman" w:eastAsia="Times New Roman" w:hAnsi="Times New Roman" w:cs="Times New Roman"/>
          <w:sz w:val="24"/>
          <w:szCs w:val="24"/>
          <w:lang w:val="en"/>
        </w:rPr>
        <w:t xml:space="preserve">all Penn State campuses </w:t>
      </w:r>
      <w:r w:rsidRPr="1F2A5D2C">
        <w:rPr>
          <w:rFonts w:ascii="Times New Roman" w:eastAsia="Times New Roman" w:hAnsi="Times New Roman" w:cs="Times New Roman"/>
          <w:sz w:val="24"/>
          <w:szCs w:val="24"/>
          <w:lang w:val="en"/>
        </w:rPr>
        <w:t xml:space="preserve">are eligible. Faculty members who have been PI on a major external award (e.g., NIH K01, R01, W.T. Grant </w:t>
      </w:r>
      <w:r w:rsidR="519579A7" w:rsidRPr="1F2A5D2C">
        <w:rPr>
          <w:rFonts w:ascii="Times New Roman" w:eastAsia="Times New Roman" w:hAnsi="Times New Roman" w:cs="Times New Roman"/>
          <w:sz w:val="24"/>
          <w:szCs w:val="24"/>
          <w:lang w:val="en"/>
        </w:rPr>
        <w:t xml:space="preserve">Scholars Program </w:t>
      </w:r>
      <w:r w:rsidRPr="1F2A5D2C">
        <w:rPr>
          <w:rFonts w:ascii="Times New Roman" w:eastAsia="Times New Roman" w:hAnsi="Times New Roman" w:cs="Times New Roman"/>
          <w:sz w:val="24"/>
          <w:szCs w:val="24"/>
          <w:lang w:val="en"/>
        </w:rPr>
        <w:t xml:space="preserve">Award, NSF </w:t>
      </w:r>
      <w:r w:rsidR="001B7CF1" w:rsidRPr="1F2A5D2C">
        <w:rPr>
          <w:rFonts w:ascii="Times New Roman" w:eastAsia="Times New Roman" w:hAnsi="Times New Roman" w:cs="Times New Roman"/>
          <w:sz w:val="24"/>
          <w:szCs w:val="24"/>
          <w:lang w:val="en"/>
        </w:rPr>
        <w:t xml:space="preserve">Career Award </w:t>
      </w:r>
      <w:r w:rsidR="341D45A5" w:rsidRPr="1F2A5D2C">
        <w:rPr>
          <w:rFonts w:ascii="Times New Roman" w:eastAsia="Times New Roman" w:hAnsi="Times New Roman" w:cs="Times New Roman"/>
          <w:sz w:val="24"/>
          <w:szCs w:val="24"/>
          <w:lang w:val="en"/>
        </w:rPr>
        <w:t xml:space="preserve">or </w:t>
      </w:r>
      <w:r w:rsidRPr="1F2A5D2C">
        <w:rPr>
          <w:rFonts w:ascii="Times New Roman" w:eastAsia="Times New Roman" w:hAnsi="Times New Roman" w:cs="Times New Roman"/>
          <w:sz w:val="24"/>
          <w:szCs w:val="24"/>
          <w:lang w:val="en"/>
        </w:rPr>
        <w:t xml:space="preserve">Research Project) are not eligible. </w:t>
      </w:r>
      <w:r w:rsidR="008D6925" w:rsidRPr="1F2A5D2C">
        <w:rPr>
          <w:rFonts w:ascii="Times New Roman" w:eastAsia="Times New Roman" w:hAnsi="Times New Roman" w:cs="Times New Roman"/>
          <w:sz w:val="24"/>
          <w:szCs w:val="24"/>
          <w:lang w:val="en"/>
        </w:rPr>
        <w:t xml:space="preserve">However, </w:t>
      </w:r>
      <w:r w:rsidR="008D6925" w:rsidRPr="1F2A5D2C">
        <w:rPr>
          <w:rFonts w:ascii="Times New Roman" w:eastAsia="Times New Roman" w:hAnsi="Times New Roman" w:cs="Times New Roman"/>
          <w:sz w:val="24"/>
          <w:szCs w:val="24"/>
        </w:rPr>
        <w:t>PIs o</w:t>
      </w:r>
      <w:r w:rsidR="6A9F625D" w:rsidRPr="1F2A5D2C">
        <w:rPr>
          <w:rFonts w:ascii="Times New Roman" w:eastAsia="Times New Roman" w:hAnsi="Times New Roman" w:cs="Times New Roman"/>
          <w:sz w:val="24"/>
          <w:szCs w:val="24"/>
        </w:rPr>
        <w:t>f</w:t>
      </w:r>
      <w:r w:rsidR="008D6925" w:rsidRPr="1F2A5D2C">
        <w:rPr>
          <w:rFonts w:ascii="Times New Roman" w:eastAsia="Times New Roman" w:hAnsi="Times New Roman" w:cs="Times New Roman"/>
          <w:sz w:val="24"/>
          <w:szCs w:val="24"/>
        </w:rPr>
        <w:t xml:space="preserve"> smaller external awards (e.g., NIH R03, R21, NSF RAPID project, etc.) are eligible. </w:t>
      </w:r>
      <w:r w:rsidRPr="1F2A5D2C">
        <w:rPr>
          <w:rFonts w:ascii="Times New Roman" w:eastAsia="Times New Roman" w:hAnsi="Times New Roman" w:cs="Times New Roman"/>
          <w:sz w:val="24"/>
          <w:szCs w:val="24"/>
          <w:lang w:val="en"/>
        </w:rPr>
        <w:t xml:space="preserve">Please reach out to </w:t>
      </w:r>
      <w:hyperlink r:id="rId10">
        <w:r w:rsidRPr="1F2A5D2C">
          <w:rPr>
            <w:rStyle w:val="Hyperlink"/>
            <w:rFonts w:ascii="Times New Roman" w:eastAsia="Times New Roman" w:hAnsi="Times New Roman" w:cs="Times New Roman"/>
            <w:sz w:val="24"/>
            <w:szCs w:val="24"/>
            <w:lang w:val="en"/>
          </w:rPr>
          <w:t>ssri-seed-grant@psu.edu</w:t>
        </w:r>
      </w:hyperlink>
      <w:r w:rsidRPr="1F2A5D2C">
        <w:rPr>
          <w:rFonts w:ascii="Times New Roman" w:eastAsia="Times New Roman" w:hAnsi="Times New Roman" w:cs="Times New Roman"/>
          <w:sz w:val="24"/>
          <w:szCs w:val="24"/>
          <w:lang w:val="en"/>
        </w:rPr>
        <w:t xml:space="preserve"> for questions about eligibility.</w:t>
      </w:r>
    </w:p>
    <w:p w14:paraId="7B90DEEC" w14:textId="24C3761A" w:rsidR="1F2A5D2C" w:rsidRDefault="1F2A5D2C" w:rsidP="1F2A5D2C">
      <w:pPr>
        <w:spacing w:after="120"/>
        <w:rPr>
          <w:rFonts w:ascii="Times New Roman" w:eastAsia="Times New Roman" w:hAnsi="Times New Roman" w:cs="Times New Roman"/>
          <w:b/>
          <w:bCs/>
          <w:sz w:val="24"/>
          <w:szCs w:val="24"/>
          <w:lang w:val="en"/>
        </w:rPr>
      </w:pPr>
    </w:p>
    <w:p w14:paraId="2A699428"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b/>
          <w:bCs/>
          <w:sz w:val="24"/>
          <w:szCs w:val="24"/>
          <w:lang w:val="en"/>
        </w:rPr>
        <w:t>Application Process</w:t>
      </w:r>
    </w:p>
    <w:p w14:paraId="2F658033" w14:textId="44DE520F" w:rsidR="00650BA6" w:rsidRPr="009B1F72" w:rsidRDefault="33BC0C7C" w:rsidP="2C28B1DF">
      <w:pPr>
        <w:spacing w:after="120"/>
        <w:rPr>
          <w:rFonts w:ascii="Times New Roman" w:eastAsia="Times New Roman" w:hAnsi="Times New Roman" w:cs="Times New Roman"/>
          <w:sz w:val="24"/>
          <w:szCs w:val="24"/>
        </w:rPr>
      </w:pPr>
      <w:r w:rsidRPr="35F892BA">
        <w:rPr>
          <w:rFonts w:ascii="Times New Roman" w:eastAsia="Times New Roman" w:hAnsi="Times New Roman" w:cs="Times New Roman"/>
          <w:sz w:val="24"/>
          <w:szCs w:val="24"/>
        </w:rPr>
        <w:t xml:space="preserve">Applications should first be submitted for approval to the applicant’s Department Head. After approval, the </w:t>
      </w:r>
      <w:r w:rsidR="11FE48BC" w:rsidRPr="35F892BA">
        <w:rPr>
          <w:rFonts w:ascii="Times New Roman" w:eastAsia="Times New Roman" w:hAnsi="Times New Roman" w:cs="Times New Roman"/>
          <w:sz w:val="24"/>
          <w:szCs w:val="24"/>
        </w:rPr>
        <w:t xml:space="preserve">Department </w:t>
      </w:r>
      <w:r w:rsidRPr="35F892BA">
        <w:rPr>
          <w:rFonts w:ascii="Times New Roman" w:eastAsia="Times New Roman" w:hAnsi="Times New Roman" w:cs="Times New Roman"/>
          <w:sz w:val="24"/>
          <w:szCs w:val="24"/>
        </w:rPr>
        <w:t>Head should forward the application to the College Dean</w:t>
      </w:r>
      <w:r w:rsidR="1D5E3BD9" w:rsidRPr="35F892BA">
        <w:rPr>
          <w:rFonts w:ascii="Times New Roman" w:eastAsia="Times New Roman" w:hAnsi="Times New Roman" w:cs="Times New Roman"/>
          <w:sz w:val="24"/>
          <w:szCs w:val="24"/>
        </w:rPr>
        <w:t xml:space="preserve"> or Campus Chancelor</w:t>
      </w:r>
      <w:r w:rsidRPr="35F892BA">
        <w:rPr>
          <w:rFonts w:ascii="Times New Roman" w:eastAsia="Times New Roman" w:hAnsi="Times New Roman" w:cs="Times New Roman"/>
          <w:sz w:val="24"/>
          <w:szCs w:val="24"/>
        </w:rPr>
        <w:t xml:space="preserve">. </w:t>
      </w:r>
      <w:r w:rsidR="43ED5C68" w:rsidRPr="35F892BA">
        <w:rPr>
          <w:rFonts w:ascii="Times New Roman" w:eastAsia="Times New Roman" w:hAnsi="Times New Roman" w:cs="Times New Roman"/>
          <w:sz w:val="24"/>
          <w:szCs w:val="24"/>
        </w:rPr>
        <w:t xml:space="preserve">Deans and </w:t>
      </w:r>
      <w:proofErr w:type="spellStart"/>
      <w:r w:rsidR="43ED5C68" w:rsidRPr="35F892BA">
        <w:rPr>
          <w:rFonts w:ascii="Times New Roman" w:eastAsia="Times New Roman" w:hAnsi="Times New Roman" w:cs="Times New Roman"/>
          <w:sz w:val="24"/>
          <w:szCs w:val="24"/>
        </w:rPr>
        <w:t>Chancelors</w:t>
      </w:r>
      <w:proofErr w:type="spellEnd"/>
      <w:r w:rsidR="43ED5C68" w:rsidRPr="35F892BA">
        <w:rPr>
          <w:rFonts w:ascii="Times New Roman" w:eastAsia="Times New Roman" w:hAnsi="Times New Roman" w:cs="Times New Roman"/>
          <w:sz w:val="24"/>
          <w:szCs w:val="24"/>
        </w:rPr>
        <w:t xml:space="preserve"> </w:t>
      </w:r>
      <w:r w:rsidRPr="35F892BA">
        <w:rPr>
          <w:rFonts w:ascii="Times New Roman" w:eastAsia="Times New Roman" w:hAnsi="Times New Roman" w:cs="Times New Roman"/>
          <w:sz w:val="24"/>
          <w:szCs w:val="24"/>
        </w:rPr>
        <w:t xml:space="preserve">may submit up to two proposals each year to </w:t>
      </w:r>
      <w:hyperlink r:id="rId11">
        <w:r w:rsidRPr="35F892BA">
          <w:rPr>
            <w:rStyle w:val="Hyperlink"/>
            <w:rFonts w:ascii="Times New Roman" w:eastAsia="Times New Roman" w:hAnsi="Times New Roman" w:cs="Times New Roman"/>
            <w:sz w:val="24"/>
            <w:szCs w:val="24"/>
          </w:rPr>
          <w:t>ssri-seed-grant@psu.edu</w:t>
        </w:r>
      </w:hyperlink>
      <w:r w:rsidRPr="35F892BA">
        <w:rPr>
          <w:rFonts w:ascii="Times New Roman" w:eastAsia="Times New Roman" w:hAnsi="Times New Roman" w:cs="Times New Roman"/>
          <w:sz w:val="24"/>
          <w:szCs w:val="24"/>
        </w:rPr>
        <w:t>.</w:t>
      </w:r>
    </w:p>
    <w:p w14:paraId="770D64C4" w14:textId="77777777" w:rsidR="00FB4FA1" w:rsidRDefault="00FB4FA1" w:rsidP="2C28B1DF">
      <w:pPr>
        <w:spacing w:after="120"/>
        <w:rPr>
          <w:rFonts w:ascii="Times New Roman" w:eastAsia="Times New Roman" w:hAnsi="Times New Roman" w:cs="Times New Roman"/>
          <w:b/>
          <w:bCs/>
          <w:sz w:val="24"/>
          <w:szCs w:val="24"/>
          <w:lang w:val="en"/>
        </w:rPr>
      </w:pPr>
    </w:p>
    <w:p w14:paraId="3B881363" w14:textId="77777777" w:rsidR="00FB4FA1" w:rsidRDefault="00FB4FA1" w:rsidP="2C28B1DF">
      <w:pPr>
        <w:spacing w:after="120"/>
        <w:rPr>
          <w:rFonts w:ascii="Times New Roman" w:eastAsia="Times New Roman" w:hAnsi="Times New Roman" w:cs="Times New Roman"/>
          <w:b/>
          <w:bCs/>
          <w:sz w:val="24"/>
          <w:szCs w:val="24"/>
          <w:lang w:val="en"/>
        </w:rPr>
      </w:pPr>
    </w:p>
    <w:p w14:paraId="055B89B8" w14:textId="57DFB0A2" w:rsidR="00A36CF0" w:rsidRPr="009B1F72" w:rsidRDefault="33BC0C7C" w:rsidP="2C28B1DF">
      <w:pPr>
        <w:spacing w:after="120"/>
        <w:rPr>
          <w:rFonts w:ascii="Times New Roman" w:eastAsia="Times New Roman" w:hAnsi="Times New Roman" w:cs="Times New Roman"/>
          <w:b/>
          <w:bCs/>
          <w:sz w:val="24"/>
          <w:szCs w:val="24"/>
          <w:lang w:val="en"/>
        </w:rPr>
      </w:pPr>
      <w:r w:rsidRPr="009B1F72">
        <w:rPr>
          <w:rFonts w:ascii="Times New Roman" w:eastAsia="Times New Roman" w:hAnsi="Times New Roman" w:cs="Times New Roman"/>
          <w:b/>
          <w:bCs/>
          <w:sz w:val="24"/>
          <w:szCs w:val="24"/>
          <w:lang w:val="en"/>
        </w:rPr>
        <w:lastRenderedPageBreak/>
        <w:t>Timeline</w:t>
      </w:r>
      <w:bookmarkStart w:id="1" w:name="_Hlk175663660"/>
    </w:p>
    <w:p w14:paraId="1F83EF94" w14:textId="19E178A0" w:rsidR="00650BA6" w:rsidRPr="009B1F72" w:rsidRDefault="00CD4224" w:rsidP="2C28B1DF">
      <w:pPr>
        <w:numPr>
          <w:ilvl w:val="0"/>
          <w:numId w:val="4"/>
        </w:numPr>
        <w:spacing w:after="120"/>
        <w:ind w:left="300"/>
        <w:rPr>
          <w:rFonts w:ascii="Times New Roman" w:eastAsia="Times New Roman" w:hAnsi="Times New Roman" w:cs="Times New Roman"/>
          <w:sz w:val="24"/>
          <w:szCs w:val="24"/>
          <w:lang w:val="en"/>
        </w:rPr>
      </w:pPr>
      <w:r w:rsidRPr="009B1F72">
        <w:rPr>
          <w:rFonts w:ascii="Times New Roman" w:eastAsia="Times New Roman" w:hAnsi="Times New Roman" w:cs="Times New Roman"/>
          <w:b/>
          <w:bCs/>
          <w:sz w:val="24"/>
          <w:szCs w:val="24"/>
          <w:lang w:val="en"/>
        </w:rPr>
        <w:t xml:space="preserve">October </w:t>
      </w:r>
      <w:r w:rsidR="00820034" w:rsidRPr="009B1F72">
        <w:rPr>
          <w:rFonts w:ascii="Times New Roman" w:eastAsia="Times New Roman" w:hAnsi="Times New Roman" w:cs="Times New Roman"/>
          <w:b/>
          <w:bCs/>
          <w:sz w:val="24"/>
          <w:szCs w:val="24"/>
          <w:lang w:val="en"/>
        </w:rPr>
        <w:t>21, 2024</w:t>
      </w:r>
      <w:r w:rsidR="00650BA6" w:rsidRPr="009B1F72">
        <w:rPr>
          <w:rFonts w:ascii="Times New Roman" w:eastAsia="Times New Roman" w:hAnsi="Times New Roman" w:cs="Times New Roman"/>
          <w:b/>
          <w:bCs/>
          <w:sz w:val="24"/>
          <w:szCs w:val="24"/>
          <w:lang w:val="en"/>
        </w:rPr>
        <w:t>:</w:t>
      </w:r>
      <w:r w:rsidR="00650BA6" w:rsidRPr="009B1F72">
        <w:rPr>
          <w:rFonts w:ascii="Times New Roman" w:eastAsia="Times New Roman" w:hAnsi="Times New Roman" w:cs="Times New Roman"/>
          <w:sz w:val="24"/>
          <w:szCs w:val="24"/>
          <w:lang w:val="en"/>
        </w:rPr>
        <w:t xml:space="preserve"> Deans</w:t>
      </w:r>
      <w:r w:rsidR="025B8D9A" w:rsidRPr="009B1F72">
        <w:rPr>
          <w:rFonts w:ascii="Times New Roman" w:eastAsia="Times New Roman" w:hAnsi="Times New Roman" w:cs="Times New Roman"/>
          <w:sz w:val="24"/>
          <w:szCs w:val="24"/>
          <w:lang w:val="en"/>
        </w:rPr>
        <w:t xml:space="preserve"> and </w:t>
      </w:r>
      <w:proofErr w:type="spellStart"/>
      <w:r w:rsidR="025B8D9A" w:rsidRPr="009B1F72">
        <w:rPr>
          <w:rFonts w:ascii="Times New Roman" w:eastAsia="Times New Roman" w:hAnsi="Times New Roman" w:cs="Times New Roman"/>
          <w:sz w:val="24"/>
          <w:szCs w:val="24"/>
          <w:lang w:val="en"/>
        </w:rPr>
        <w:t>Chancelors</w:t>
      </w:r>
      <w:proofErr w:type="spellEnd"/>
      <w:r w:rsidR="025B8D9A" w:rsidRPr="009B1F72">
        <w:rPr>
          <w:rFonts w:ascii="Times New Roman" w:eastAsia="Times New Roman" w:hAnsi="Times New Roman" w:cs="Times New Roman"/>
          <w:sz w:val="24"/>
          <w:szCs w:val="24"/>
          <w:lang w:val="en"/>
        </w:rPr>
        <w:t xml:space="preserve"> </w:t>
      </w:r>
      <w:r w:rsidR="00650BA6" w:rsidRPr="009B1F72">
        <w:rPr>
          <w:rFonts w:ascii="Times New Roman" w:eastAsia="Times New Roman" w:hAnsi="Times New Roman" w:cs="Times New Roman"/>
          <w:sz w:val="24"/>
          <w:szCs w:val="24"/>
          <w:lang w:val="en"/>
        </w:rPr>
        <w:t>forward up to two candidate proposals along with their own and the Department Head</w:t>
      </w:r>
      <w:bookmarkEnd w:id="1"/>
      <w:r w:rsidR="00650BA6" w:rsidRPr="009B1F72">
        <w:rPr>
          <w:rFonts w:ascii="Times New Roman" w:eastAsia="Times New Roman" w:hAnsi="Times New Roman" w:cs="Times New Roman"/>
          <w:sz w:val="24"/>
          <w:szCs w:val="24"/>
          <w:lang w:val="en"/>
        </w:rPr>
        <w:t xml:space="preserve">(s) statements of support, to the SSRI at: </w:t>
      </w:r>
      <w:bookmarkStart w:id="2" w:name="_Hlk42150660"/>
      <w:r w:rsidR="00650BA6" w:rsidRPr="009B1F72">
        <w:rPr>
          <w:rFonts w:ascii="Times New Roman" w:eastAsia="Times New Roman" w:hAnsi="Times New Roman" w:cs="Times New Roman"/>
          <w:sz w:val="24"/>
          <w:szCs w:val="24"/>
          <w:lang w:val="en"/>
        </w:rPr>
        <w:fldChar w:fldCharType="begin"/>
      </w:r>
      <w:r w:rsidR="00650BA6" w:rsidRPr="009B1F72">
        <w:rPr>
          <w:rFonts w:ascii="Times New Roman" w:eastAsia="Times New Roman" w:hAnsi="Times New Roman" w:cs="Times New Roman"/>
          <w:sz w:val="24"/>
          <w:szCs w:val="24"/>
          <w:lang w:val="en"/>
        </w:rPr>
        <w:instrText xml:space="preserve"> HYPERLINK "mailto:ssri-seed-grant@psu.edu" </w:instrText>
      </w:r>
      <w:r w:rsidR="00650BA6" w:rsidRPr="009B1F72">
        <w:rPr>
          <w:rFonts w:ascii="Times New Roman" w:eastAsia="Times New Roman" w:hAnsi="Times New Roman" w:cs="Times New Roman"/>
          <w:sz w:val="24"/>
          <w:szCs w:val="24"/>
          <w:lang w:val="en"/>
        </w:rPr>
      </w:r>
      <w:r w:rsidR="00650BA6" w:rsidRPr="009B1F72">
        <w:rPr>
          <w:rFonts w:ascii="Times New Roman" w:eastAsia="Times New Roman" w:hAnsi="Times New Roman" w:cs="Times New Roman"/>
          <w:sz w:val="24"/>
          <w:szCs w:val="24"/>
          <w:lang w:val="en"/>
        </w:rPr>
        <w:fldChar w:fldCharType="separate"/>
      </w:r>
      <w:r w:rsidR="00650BA6" w:rsidRPr="009B1F72">
        <w:rPr>
          <w:rStyle w:val="Hyperlink"/>
          <w:rFonts w:ascii="Times New Roman" w:eastAsia="Times New Roman" w:hAnsi="Times New Roman" w:cs="Times New Roman"/>
          <w:sz w:val="24"/>
          <w:szCs w:val="24"/>
          <w:lang w:val="en"/>
        </w:rPr>
        <w:t>ssri-seed-grant@psu.edu;</w:t>
      </w:r>
      <w:r w:rsidR="00650BA6" w:rsidRPr="009B1F72">
        <w:rPr>
          <w:rFonts w:ascii="Times New Roman" w:eastAsia="Times New Roman" w:hAnsi="Times New Roman" w:cs="Times New Roman"/>
          <w:sz w:val="24"/>
          <w:szCs w:val="24"/>
          <w:lang w:val="en"/>
        </w:rPr>
        <w:fldChar w:fldCharType="end"/>
      </w:r>
      <w:bookmarkEnd w:id="2"/>
      <w:r w:rsidR="00650BA6" w:rsidRPr="009B1F72">
        <w:rPr>
          <w:rFonts w:ascii="Times New Roman" w:eastAsia="Times New Roman" w:hAnsi="Times New Roman" w:cs="Times New Roman"/>
          <w:sz w:val="24"/>
          <w:szCs w:val="24"/>
          <w:lang w:val="en"/>
        </w:rPr>
        <w:t xml:space="preserve"> </w:t>
      </w:r>
    </w:p>
    <w:p w14:paraId="75E13079" w14:textId="4AEFC39D" w:rsidR="33BC0C7C" w:rsidRPr="009B1F72" w:rsidRDefault="00656454" w:rsidP="2C28B1DF">
      <w:pPr>
        <w:numPr>
          <w:ilvl w:val="0"/>
          <w:numId w:val="4"/>
        </w:numPr>
        <w:spacing w:after="120"/>
        <w:ind w:left="300"/>
        <w:rPr>
          <w:rFonts w:ascii="Times New Roman" w:eastAsia="Times New Roman" w:hAnsi="Times New Roman" w:cs="Times New Roman"/>
          <w:b/>
          <w:bCs/>
          <w:sz w:val="24"/>
          <w:szCs w:val="24"/>
        </w:rPr>
      </w:pPr>
      <w:r w:rsidRPr="009B1F72">
        <w:rPr>
          <w:rFonts w:ascii="Times New Roman" w:eastAsia="Times New Roman" w:hAnsi="Times New Roman" w:cs="Times New Roman"/>
          <w:b/>
          <w:bCs/>
          <w:sz w:val="24"/>
          <w:szCs w:val="24"/>
        </w:rPr>
        <w:t>December 2, 2024</w:t>
      </w:r>
      <w:r w:rsidR="33BC0C7C" w:rsidRPr="009B1F72">
        <w:rPr>
          <w:rFonts w:ascii="Times New Roman" w:eastAsia="Times New Roman" w:hAnsi="Times New Roman" w:cs="Times New Roman"/>
          <w:b/>
          <w:bCs/>
          <w:sz w:val="24"/>
          <w:szCs w:val="24"/>
        </w:rPr>
        <w:t xml:space="preserve">: </w:t>
      </w:r>
      <w:r w:rsidR="33BC0C7C" w:rsidRPr="009B1F72">
        <w:rPr>
          <w:rFonts w:ascii="Times New Roman" w:eastAsia="Times New Roman" w:hAnsi="Times New Roman" w:cs="Times New Roman"/>
          <w:sz w:val="24"/>
          <w:szCs w:val="24"/>
        </w:rPr>
        <w:t>Faculty members will be notified of funding for the 202</w:t>
      </w:r>
      <w:r w:rsidR="00A50D15" w:rsidRPr="009B1F72">
        <w:rPr>
          <w:rFonts w:ascii="Times New Roman" w:eastAsia="Times New Roman" w:hAnsi="Times New Roman" w:cs="Times New Roman"/>
          <w:sz w:val="24"/>
          <w:szCs w:val="24"/>
        </w:rPr>
        <w:t>5</w:t>
      </w:r>
      <w:r w:rsidR="33BC0C7C" w:rsidRPr="009B1F72">
        <w:rPr>
          <w:rFonts w:ascii="Times New Roman" w:eastAsia="Times New Roman" w:hAnsi="Times New Roman" w:cs="Times New Roman"/>
          <w:sz w:val="24"/>
          <w:szCs w:val="24"/>
        </w:rPr>
        <w:t>-202</w:t>
      </w:r>
      <w:r w:rsidR="00A50D15" w:rsidRPr="009B1F72">
        <w:rPr>
          <w:rFonts w:ascii="Times New Roman" w:eastAsia="Times New Roman" w:hAnsi="Times New Roman" w:cs="Times New Roman"/>
          <w:sz w:val="24"/>
          <w:szCs w:val="24"/>
        </w:rPr>
        <w:t>6</w:t>
      </w:r>
      <w:r w:rsidR="33BC0C7C" w:rsidRPr="009B1F72">
        <w:rPr>
          <w:rFonts w:ascii="Times New Roman" w:eastAsia="Times New Roman" w:hAnsi="Times New Roman" w:cs="Times New Roman"/>
          <w:sz w:val="24"/>
          <w:szCs w:val="24"/>
        </w:rPr>
        <w:t xml:space="preserve"> academic year. Fellows should work directly with their Department Heads to schedule course releases</w:t>
      </w:r>
      <w:r w:rsidR="00A50D15" w:rsidRPr="009B1F72">
        <w:rPr>
          <w:rFonts w:ascii="Times New Roman" w:eastAsia="Times New Roman" w:hAnsi="Times New Roman" w:cs="Times New Roman"/>
          <w:sz w:val="24"/>
          <w:szCs w:val="24"/>
        </w:rPr>
        <w:t xml:space="preserve"> (Awards are for July 1, </w:t>
      </w:r>
      <w:r w:rsidR="009B1F72" w:rsidRPr="009B1F72">
        <w:rPr>
          <w:rFonts w:ascii="Times New Roman" w:eastAsia="Times New Roman" w:hAnsi="Times New Roman" w:cs="Times New Roman"/>
          <w:sz w:val="24"/>
          <w:szCs w:val="24"/>
        </w:rPr>
        <w:t>2025,</w:t>
      </w:r>
      <w:r w:rsidR="00A50D15" w:rsidRPr="009B1F72">
        <w:rPr>
          <w:rFonts w:ascii="Times New Roman" w:eastAsia="Times New Roman" w:hAnsi="Times New Roman" w:cs="Times New Roman"/>
          <w:sz w:val="24"/>
          <w:szCs w:val="24"/>
        </w:rPr>
        <w:t xml:space="preserve"> through June 30, 2026)</w:t>
      </w:r>
      <w:r w:rsidR="33BC0C7C" w:rsidRPr="009B1F72">
        <w:rPr>
          <w:rFonts w:ascii="Times New Roman" w:eastAsia="Times New Roman" w:hAnsi="Times New Roman" w:cs="Times New Roman"/>
          <w:sz w:val="24"/>
          <w:szCs w:val="24"/>
        </w:rPr>
        <w:t xml:space="preserve">. </w:t>
      </w:r>
    </w:p>
    <w:p w14:paraId="0B3785C6" w14:textId="546A5A28" w:rsidR="37DEEB33" w:rsidRPr="009B1F72" w:rsidRDefault="37DEEB33" w:rsidP="2C28B1DF">
      <w:pPr>
        <w:spacing w:after="120"/>
        <w:rPr>
          <w:rFonts w:ascii="Times New Roman" w:eastAsia="Times New Roman" w:hAnsi="Times New Roman" w:cs="Times New Roman"/>
          <w:b/>
          <w:bCs/>
          <w:sz w:val="24"/>
          <w:szCs w:val="24"/>
          <w:lang w:val="en"/>
        </w:rPr>
      </w:pPr>
    </w:p>
    <w:p w14:paraId="6EA33821"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b/>
          <w:bCs/>
          <w:sz w:val="24"/>
          <w:szCs w:val="24"/>
          <w:lang w:val="en"/>
        </w:rPr>
        <w:t xml:space="preserve">Format </w:t>
      </w:r>
    </w:p>
    <w:p w14:paraId="06AD4373" w14:textId="2FF1D85A" w:rsidR="00650BA6" w:rsidRPr="009B1F72" w:rsidRDefault="00650BA6" w:rsidP="2C28B1DF">
      <w:pPr>
        <w:spacing w:after="120"/>
        <w:rPr>
          <w:rFonts w:ascii="Times New Roman" w:eastAsia="Times New Roman" w:hAnsi="Times New Roman" w:cs="Times New Roman"/>
          <w:sz w:val="24"/>
          <w:szCs w:val="24"/>
          <w:lang w:val="en"/>
        </w:rPr>
      </w:pPr>
      <w:r w:rsidRPr="1F2A5D2C">
        <w:rPr>
          <w:rFonts w:ascii="Times New Roman" w:eastAsia="Times New Roman" w:hAnsi="Times New Roman" w:cs="Times New Roman"/>
          <w:sz w:val="24"/>
          <w:szCs w:val="24"/>
          <w:lang w:val="en"/>
        </w:rPr>
        <w:t xml:space="preserve">The application should be no more than </w:t>
      </w:r>
      <w:r w:rsidRPr="1F2A5D2C">
        <w:rPr>
          <w:rFonts w:ascii="Times New Roman" w:eastAsia="Times New Roman" w:hAnsi="Times New Roman" w:cs="Times New Roman"/>
          <w:b/>
          <w:bCs/>
          <w:sz w:val="24"/>
          <w:szCs w:val="24"/>
          <w:lang w:val="en"/>
        </w:rPr>
        <w:t>3 single-spaced pages</w:t>
      </w:r>
      <w:r w:rsidRPr="1F2A5D2C">
        <w:rPr>
          <w:rFonts w:ascii="Times New Roman" w:eastAsia="Times New Roman" w:hAnsi="Times New Roman" w:cs="Times New Roman"/>
          <w:sz w:val="24"/>
          <w:szCs w:val="24"/>
          <w:lang w:val="en"/>
        </w:rPr>
        <w:t>, not including items 4 and 5 below. Items 1-5 should be saved in a single PDF document for review by the College Dean</w:t>
      </w:r>
      <w:r w:rsidR="59F44ACC" w:rsidRPr="1F2A5D2C">
        <w:rPr>
          <w:rFonts w:ascii="Times New Roman" w:eastAsia="Times New Roman" w:hAnsi="Times New Roman" w:cs="Times New Roman"/>
          <w:sz w:val="24"/>
          <w:szCs w:val="24"/>
          <w:lang w:val="en"/>
        </w:rPr>
        <w:t xml:space="preserve"> or Campus Chancelor</w:t>
      </w:r>
      <w:r w:rsidRPr="1F2A5D2C">
        <w:rPr>
          <w:rFonts w:ascii="Times New Roman" w:eastAsia="Times New Roman" w:hAnsi="Times New Roman" w:cs="Times New Roman"/>
          <w:sz w:val="24"/>
          <w:szCs w:val="24"/>
          <w:lang w:val="en"/>
        </w:rPr>
        <w:t>.</w:t>
      </w:r>
    </w:p>
    <w:p w14:paraId="40015730" w14:textId="77777777" w:rsidR="00650BA6" w:rsidRPr="009B1F72" w:rsidRDefault="00650BA6" w:rsidP="2C28B1DF">
      <w:pPr>
        <w:spacing w:after="120"/>
        <w:rPr>
          <w:rFonts w:ascii="Times New Roman" w:eastAsia="Times New Roman" w:hAnsi="Times New Roman" w:cs="Times New Roman"/>
          <w:b/>
          <w:bCs/>
          <w:sz w:val="24"/>
          <w:szCs w:val="24"/>
          <w:lang w:val="en"/>
        </w:rPr>
      </w:pPr>
      <w:r w:rsidRPr="1F2A5D2C">
        <w:rPr>
          <w:rFonts w:ascii="Times New Roman" w:eastAsia="Times New Roman" w:hAnsi="Times New Roman" w:cs="Times New Roman"/>
          <w:b/>
          <w:bCs/>
          <w:sz w:val="24"/>
          <w:szCs w:val="24"/>
          <w:lang w:val="en"/>
        </w:rPr>
        <w:t>1. Title of project and name and department(s) of the proposed Fellow and the mentor/mentorship team.</w:t>
      </w:r>
    </w:p>
    <w:p w14:paraId="3FF15DC0" w14:textId="64D7B8AB" w:rsidR="1F2A5D2C" w:rsidRDefault="1F2A5D2C" w:rsidP="1F2A5D2C">
      <w:pPr>
        <w:spacing w:after="120"/>
        <w:rPr>
          <w:rFonts w:ascii="Times New Roman" w:eastAsia="Times New Roman" w:hAnsi="Times New Roman" w:cs="Times New Roman"/>
          <w:b/>
          <w:bCs/>
          <w:sz w:val="24"/>
          <w:szCs w:val="24"/>
          <w:lang w:val="en"/>
        </w:rPr>
      </w:pPr>
    </w:p>
    <w:p w14:paraId="0E7AA010" w14:textId="77777777" w:rsidR="00650BA6" w:rsidRPr="009B1F72" w:rsidRDefault="00650BA6" w:rsidP="2C28B1DF">
      <w:pPr>
        <w:spacing w:after="120"/>
        <w:rPr>
          <w:rFonts w:ascii="Times New Roman" w:eastAsia="Times New Roman" w:hAnsi="Times New Roman" w:cs="Times New Roman"/>
          <w:b/>
          <w:bCs/>
          <w:sz w:val="24"/>
          <w:szCs w:val="24"/>
          <w:lang w:val="en"/>
        </w:rPr>
      </w:pPr>
      <w:r w:rsidRPr="009B1F72">
        <w:rPr>
          <w:rFonts w:ascii="Times New Roman" w:eastAsia="Times New Roman" w:hAnsi="Times New Roman" w:cs="Times New Roman"/>
          <w:b/>
          <w:bCs/>
          <w:sz w:val="24"/>
          <w:szCs w:val="24"/>
          <w:lang w:val="en"/>
        </w:rPr>
        <w:t>2. Goals for the Faculty Fellowship (1 page):</w:t>
      </w:r>
    </w:p>
    <w:p w14:paraId="115B2E34"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 Describe the research area, significance, and innovation (e.g., 1-2 paragraphs)</w:t>
      </w:r>
    </w:p>
    <w:p w14:paraId="720830B1"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 xml:space="preserve">- Explain how the Fellowship will play a significant role in advancing the Fellow’s research program (e.g., 1-2 paragraphs) </w:t>
      </w:r>
    </w:p>
    <w:p w14:paraId="4929F8A0" w14:textId="77777777" w:rsidR="00A36CF0" w:rsidRPr="009B1F72" w:rsidRDefault="00A36CF0" w:rsidP="2C28B1DF">
      <w:pPr>
        <w:spacing w:after="120"/>
        <w:rPr>
          <w:rFonts w:ascii="Times New Roman" w:eastAsia="Times New Roman" w:hAnsi="Times New Roman" w:cs="Times New Roman"/>
          <w:b/>
          <w:bCs/>
          <w:sz w:val="24"/>
          <w:szCs w:val="24"/>
          <w:lang w:val="en"/>
        </w:rPr>
      </w:pPr>
    </w:p>
    <w:p w14:paraId="3F40F228" w14:textId="0CD7AD8F" w:rsidR="00650BA6" w:rsidRPr="009B1F72" w:rsidRDefault="00650BA6" w:rsidP="2C28B1DF">
      <w:pPr>
        <w:spacing w:after="120"/>
        <w:rPr>
          <w:rFonts w:ascii="Times New Roman" w:eastAsia="Times New Roman" w:hAnsi="Times New Roman" w:cs="Times New Roman"/>
          <w:b/>
          <w:bCs/>
          <w:sz w:val="24"/>
          <w:szCs w:val="24"/>
          <w:lang w:val="en"/>
        </w:rPr>
      </w:pPr>
      <w:r w:rsidRPr="009B1F72">
        <w:rPr>
          <w:rFonts w:ascii="Times New Roman" w:eastAsia="Times New Roman" w:hAnsi="Times New Roman" w:cs="Times New Roman"/>
          <w:b/>
          <w:bCs/>
          <w:sz w:val="24"/>
          <w:szCs w:val="24"/>
          <w:lang w:val="en"/>
        </w:rPr>
        <w:t>3. Activity and Training Plan (2-3 pages):</w:t>
      </w:r>
    </w:p>
    <w:p w14:paraId="3996CC1D"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 Describe the activities that will be undertaken during the Fellowship period (e.g., 4-6 paragraphs)</w:t>
      </w:r>
    </w:p>
    <w:p w14:paraId="6921375E"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 Describe how the activities will advance the goals of the Fellowship (1-2 paragraphs)</w:t>
      </w:r>
    </w:p>
    <w:p w14:paraId="3A561240" w14:textId="77777777" w:rsidR="00650BA6" w:rsidRPr="009B1F72" w:rsidRDefault="00650BA6" w:rsidP="2C28B1DF">
      <w:pPr>
        <w:spacing w:after="120"/>
        <w:rPr>
          <w:rFonts w:ascii="Times New Roman" w:eastAsia="Times New Roman" w:hAnsi="Times New Roman" w:cs="Times New Roman"/>
          <w:sz w:val="24"/>
          <w:szCs w:val="24"/>
        </w:rPr>
      </w:pPr>
      <w:r w:rsidRPr="009B1F72">
        <w:rPr>
          <w:rFonts w:ascii="Times New Roman" w:eastAsia="Times New Roman" w:hAnsi="Times New Roman" w:cs="Times New Roman"/>
          <w:sz w:val="24"/>
          <w:szCs w:val="24"/>
        </w:rPr>
        <w:t>- Provide a timeline for their accomplishment - Identify and describe the targeted outcomes and milestones (1 paragraph and/or figure)</w:t>
      </w:r>
    </w:p>
    <w:p w14:paraId="1306F9D1"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 xml:space="preserve">- Describe the role of each Mentor(s) and their qualifications for their roles. </w:t>
      </w:r>
    </w:p>
    <w:p w14:paraId="0DAA953B"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 xml:space="preserve">- Include a brief training plan that provides details about </w:t>
      </w:r>
      <w:r w:rsidRPr="009B1F72">
        <w:rPr>
          <w:rFonts w:ascii="Times New Roman" w:eastAsia="Times New Roman" w:hAnsi="Times New Roman" w:cs="Times New Roman"/>
          <w:sz w:val="24"/>
          <w:szCs w:val="24"/>
        </w:rPr>
        <w:t xml:space="preserve">mentoring activities such as meeting frequency and goals over the course of the fellowship </w:t>
      </w:r>
      <w:r w:rsidRPr="009B1F72">
        <w:rPr>
          <w:rFonts w:ascii="Times New Roman" w:eastAsia="Times New Roman" w:hAnsi="Times New Roman" w:cs="Times New Roman"/>
          <w:sz w:val="24"/>
          <w:szCs w:val="24"/>
          <w:lang w:val="en"/>
        </w:rPr>
        <w:t>(2-3 paragraphs)</w:t>
      </w:r>
    </w:p>
    <w:p w14:paraId="642BA4CA" w14:textId="77777777" w:rsidR="00650BA6" w:rsidRPr="009B1F72" w:rsidRDefault="00650BA6" w:rsidP="2C28B1DF">
      <w:pPr>
        <w:spacing w:after="12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 Explain how the Fellowship will lead to a proposal for external funding (1-2 paragraphs)</w:t>
      </w:r>
    </w:p>
    <w:p w14:paraId="6765B814" w14:textId="77777777" w:rsidR="00A36CF0" w:rsidRPr="009B1F72" w:rsidRDefault="00A36CF0" w:rsidP="2C28B1DF">
      <w:pPr>
        <w:spacing w:after="120"/>
        <w:rPr>
          <w:rFonts w:ascii="Times New Roman" w:eastAsia="Times New Roman" w:hAnsi="Times New Roman" w:cs="Times New Roman"/>
          <w:b/>
          <w:bCs/>
          <w:sz w:val="24"/>
          <w:szCs w:val="24"/>
          <w:lang w:val="en"/>
        </w:rPr>
      </w:pPr>
    </w:p>
    <w:p w14:paraId="795DC799" w14:textId="7186F046" w:rsidR="00650BA6" w:rsidRPr="009B1F72" w:rsidRDefault="33BC0C7C" w:rsidP="2C28B1DF">
      <w:pPr>
        <w:spacing w:after="120"/>
        <w:rPr>
          <w:rFonts w:ascii="Times New Roman" w:eastAsia="Times New Roman" w:hAnsi="Times New Roman" w:cs="Times New Roman"/>
          <w:sz w:val="24"/>
          <w:szCs w:val="24"/>
        </w:rPr>
      </w:pPr>
      <w:r w:rsidRPr="18793F53">
        <w:rPr>
          <w:rFonts w:ascii="Times New Roman" w:eastAsia="Times New Roman" w:hAnsi="Times New Roman" w:cs="Times New Roman"/>
          <w:b/>
          <w:bCs/>
          <w:sz w:val="24"/>
          <w:szCs w:val="24"/>
        </w:rPr>
        <w:t>4. Attach statements of support from Department Head(s) and mentor(s).</w:t>
      </w:r>
      <w:r w:rsidR="43AF7145" w:rsidRPr="18793F53">
        <w:rPr>
          <w:rFonts w:ascii="Times New Roman" w:eastAsia="Times New Roman" w:hAnsi="Times New Roman" w:cs="Times New Roman"/>
          <w:b/>
          <w:bCs/>
          <w:sz w:val="24"/>
          <w:szCs w:val="24"/>
        </w:rPr>
        <w:t xml:space="preserve"> </w:t>
      </w:r>
      <w:r w:rsidR="43AF7145" w:rsidRPr="18793F53">
        <w:rPr>
          <w:rFonts w:ascii="Times New Roman" w:eastAsia="Times New Roman" w:hAnsi="Times New Roman" w:cs="Times New Roman"/>
          <w:sz w:val="24"/>
          <w:szCs w:val="24"/>
        </w:rPr>
        <w:t>The letter of support from the Department Head should indicate their support of course release</w:t>
      </w:r>
      <w:r w:rsidR="274A202B" w:rsidRPr="18793F53">
        <w:rPr>
          <w:rFonts w:ascii="Times New Roman" w:eastAsia="Times New Roman" w:hAnsi="Times New Roman" w:cs="Times New Roman"/>
          <w:sz w:val="24"/>
          <w:szCs w:val="24"/>
        </w:rPr>
        <w:t>(s)</w:t>
      </w:r>
      <w:r w:rsidR="4632968D" w:rsidRPr="18793F53">
        <w:rPr>
          <w:rFonts w:ascii="Times New Roman" w:eastAsia="Times New Roman" w:hAnsi="Times New Roman" w:cs="Times New Roman"/>
          <w:sz w:val="24"/>
          <w:szCs w:val="24"/>
        </w:rPr>
        <w:t xml:space="preserve">. </w:t>
      </w:r>
      <w:r w:rsidR="4F0AEAC2" w:rsidRPr="18793F53">
        <w:rPr>
          <w:rFonts w:ascii="Times New Roman" w:eastAsia="Times New Roman" w:hAnsi="Times New Roman" w:cs="Times New Roman"/>
          <w:sz w:val="24"/>
          <w:szCs w:val="24"/>
        </w:rPr>
        <w:t xml:space="preserve">The letter of support from the mentor(s) should include specific commitments of time and effort from the mentor to support the proposed activities. </w:t>
      </w:r>
      <w:r w:rsidR="1D68183A" w:rsidRPr="18793F53">
        <w:rPr>
          <w:rFonts w:ascii="Times New Roman" w:eastAsia="Times New Roman" w:hAnsi="Times New Roman" w:cs="Times New Roman"/>
          <w:sz w:val="24"/>
          <w:szCs w:val="24"/>
        </w:rPr>
        <w:t>Mentor(s) should also provide evidence of past successful mentor</w:t>
      </w:r>
      <w:r w:rsidR="4BC91C71" w:rsidRPr="18793F53">
        <w:rPr>
          <w:rFonts w:ascii="Times New Roman" w:eastAsia="Times New Roman" w:hAnsi="Times New Roman" w:cs="Times New Roman"/>
          <w:sz w:val="24"/>
          <w:szCs w:val="24"/>
        </w:rPr>
        <w:t>ship and/or their engagement in mentoring training activities.</w:t>
      </w:r>
    </w:p>
    <w:p w14:paraId="5C676BD4" w14:textId="77777777" w:rsidR="00A36CF0" w:rsidRPr="009B1F72" w:rsidRDefault="00A36CF0" w:rsidP="2C28B1DF">
      <w:pPr>
        <w:spacing w:after="120"/>
        <w:rPr>
          <w:rFonts w:ascii="Times New Roman" w:eastAsia="Times New Roman" w:hAnsi="Times New Roman" w:cs="Times New Roman"/>
          <w:b/>
          <w:bCs/>
          <w:sz w:val="24"/>
          <w:szCs w:val="24"/>
          <w:lang w:val="en"/>
        </w:rPr>
      </w:pPr>
    </w:p>
    <w:p w14:paraId="1DBF4034" w14:textId="4453C2DD" w:rsidR="00650BA6" w:rsidRPr="009B1F72" w:rsidRDefault="33BC0C7C" w:rsidP="2C28B1DF">
      <w:pPr>
        <w:spacing w:after="120"/>
        <w:rPr>
          <w:rFonts w:ascii="Times New Roman" w:eastAsia="Times New Roman" w:hAnsi="Times New Roman" w:cs="Times New Roman"/>
          <w:b/>
          <w:bCs/>
          <w:sz w:val="24"/>
          <w:szCs w:val="24"/>
        </w:rPr>
      </w:pPr>
      <w:r w:rsidRPr="009B1F72">
        <w:rPr>
          <w:rFonts w:ascii="Times New Roman" w:eastAsia="Times New Roman" w:hAnsi="Times New Roman" w:cs="Times New Roman"/>
          <w:b/>
          <w:bCs/>
          <w:sz w:val="24"/>
          <w:szCs w:val="24"/>
        </w:rPr>
        <w:t xml:space="preserve">5. Attach an NIH </w:t>
      </w:r>
      <w:proofErr w:type="spellStart"/>
      <w:r w:rsidRPr="009B1F72">
        <w:rPr>
          <w:rFonts w:ascii="Times New Roman" w:eastAsia="Times New Roman" w:hAnsi="Times New Roman" w:cs="Times New Roman"/>
          <w:b/>
          <w:bCs/>
          <w:sz w:val="24"/>
          <w:szCs w:val="24"/>
        </w:rPr>
        <w:t>biosketch</w:t>
      </w:r>
      <w:proofErr w:type="spellEnd"/>
      <w:r w:rsidRPr="009B1F72">
        <w:rPr>
          <w:rFonts w:ascii="Times New Roman" w:eastAsia="Times New Roman" w:hAnsi="Times New Roman" w:cs="Times New Roman"/>
          <w:b/>
          <w:bCs/>
          <w:sz w:val="24"/>
          <w:szCs w:val="24"/>
        </w:rPr>
        <w:t xml:space="preserve"> for the investigator and mentor(s). </w:t>
      </w:r>
    </w:p>
    <w:p w14:paraId="4D0EDC0A" w14:textId="6CC64CA2" w:rsidR="00650BA6" w:rsidRPr="009B1F72" w:rsidRDefault="00A36CF0" w:rsidP="2C28B1DF">
      <w:pPr>
        <w:spacing w:after="120"/>
        <w:rPr>
          <w:rFonts w:ascii="Times New Roman" w:eastAsia="Times New Roman" w:hAnsi="Times New Roman" w:cs="Times New Roman"/>
          <w:b/>
          <w:bCs/>
          <w:sz w:val="24"/>
          <w:szCs w:val="24"/>
          <w:lang w:val="en"/>
        </w:rPr>
      </w:pPr>
      <w:r w:rsidRPr="009B1F72">
        <w:rPr>
          <w:rFonts w:ascii="Times New Roman" w:eastAsia="Times New Roman" w:hAnsi="Times New Roman" w:cs="Times New Roman"/>
          <w:b/>
          <w:bCs/>
          <w:sz w:val="24"/>
          <w:szCs w:val="24"/>
          <w:lang w:val="en"/>
        </w:rPr>
        <w:lastRenderedPageBreak/>
        <w:t>R</w:t>
      </w:r>
      <w:r w:rsidR="00650BA6" w:rsidRPr="009B1F72">
        <w:rPr>
          <w:rFonts w:ascii="Times New Roman" w:eastAsia="Times New Roman" w:hAnsi="Times New Roman" w:cs="Times New Roman"/>
          <w:b/>
          <w:bCs/>
          <w:sz w:val="24"/>
          <w:szCs w:val="24"/>
          <w:lang w:val="en"/>
        </w:rPr>
        <w:t>eview Criteria</w:t>
      </w:r>
    </w:p>
    <w:p w14:paraId="4E1C3A9B" w14:textId="0754F604" w:rsidR="00650BA6" w:rsidRPr="009B1F72" w:rsidRDefault="00650BA6" w:rsidP="2C28B1DF">
      <w:pPr>
        <w:numPr>
          <w:ilvl w:val="0"/>
          <w:numId w:val="5"/>
        </w:numPr>
        <w:spacing w:after="120"/>
        <w:ind w:left="30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Merits of the proposal, including its innovation, significance and relevance to the SSRI’s interdisciplinary mission and strategic aims.</w:t>
      </w:r>
      <w:r w:rsidR="00763F28" w:rsidRPr="009B1F72">
        <w:rPr>
          <w:rFonts w:ascii="Times New Roman" w:eastAsia="Times New Roman" w:hAnsi="Times New Roman" w:cs="Times New Roman"/>
          <w:sz w:val="24"/>
          <w:szCs w:val="24"/>
          <w:lang w:val="en"/>
        </w:rPr>
        <w:t xml:space="preserve">  </w:t>
      </w:r>
      <w:hyperlink r:id="rId12" w:anchor="ssri-mission">
        <w:r w:rsidR="00763F28" w:rsidRPr="009B1F72">
          <w:rPr>
            <w:rStyle w:val="Hyperlink"/>
            <w:rFonts w:ascii="Times New Roman" w:eastAsia="Times New Roman" w:hAnsi="Times New Roman" w:cs="Times New Roman"/>
            <w:sz w:val="24"/>
            <w:szCs w:val="24"/>
            <w:lang w:val="en"/>
          </w:rPr>
          <w:t>SSRI Mission</w:t>
        </w:r>
      </w:hyperlink>
    </w:p>
    <w:p w14:paraId="2C013762" w14:textId="77777777" w:rsidR="00650BA6" w:rsidRPr="009B1F72" w:rsidRDefault="00650BA6" w:rsidP="2C28B1DF">
      <w:pPr>
        <w:numPr>
          <w:ilvl w:val="0"/>
          <w:numId w:val="5"/>
        </w:numPr>
        <w:spacing w:after="120"/>
        <w:ind w:left="30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 xml:space="preserve">Qualifications, commitment, and clarity of roles for the Fellow and mentor(s). </w:t>
      </w:r>
    </w:p>
    <w:p w14:paraId="45B673BB" w14:textId="77777777" w:rsidR="00650BA6" w:rsidRPr="009B1F72" w:rsidRDefault="00650BA6" w:rsidP="2C28B1DF">
      <w:pPr>
        <w:numPr>
          <w:ilvl w:val="0"/>
          <w:numId w:val="5"/>
        </w:numPr>
        <w:spacing w:after="120"/>
        <w:ind w:left="300"/>
        <w:rPr>
          <w:rFonts w:ascii="Times New Roman" w:eastAsia="Times New Roman" w:hAnsi="Times New Roman" w:cs="Times New Roman"/>
          <w:sz w:val="24"/>
          <w:szCs w:val="24"/>
          <w:lang w:val="en"/>
        </w:rPr>
      </w:pPr>
      <w:r w:rsidRPr="009B1F72">
        <w:rPr>
          <w:rFonts w:ascii="Times New Roman" w:eastAsia="Times New Roman" w:hAnsi="Times New Roman" w:cs="Times New Roman"/>
          <w:sz w:val="24"/>
          <w:szCs w:val="24"/>
          <w:lang w:val="en"/>
        </w:rPr>
        <w:t xml:space="preserve">Clarity, rigor, and feasibility of the proposed activities. </w:t>
      </w:r>
    </w:p>
    <w:p w14:paraId="6F54BA3A" w14:textId="77777777" w:rsidR="009B1F72" w:rsidRPr="009B1F72" w:rsidRDefault="00650BA6" w:rsidP="009B1F72">
      <w:pPr>
        <w:numPr>
          <w:ilvl w:val="0"/>
          <w:numId w:val="5"/>
        </w:numPr>
        <w:spacing w:after="120"/>
        <w:ind w:left="300"/>
        <w:rPr>
          <w:rFonts w:ascii="Times New Roman" w:eastAsia="Times New Roman" w:hAnsi="Times New Roman" w:cs="Times New Roman"/>
          <w:b/>
          <w:bCs/>
          <w:sz w:val="24"/>
          <w:szCs w:val="24"/>
          <w:lang w:val="en"/>
        </w:rPr>
      </w:pPr>
      <w:r w:rsidRPr="009B1F72">
        <w:rPr>
          <w:rFonts w:ascii="Times New Roman" w:eastAsia="Times New Roman" w:hAnsi="Times New Roman" w:cs="Times New Roman"/>
          <w:sz w:val="24"/>
          <w:szCs w:val="24"/>
          <w:lang w:val="en"/>
        </w:rPr>
        <w:t>Likelihood of an external proposal resulting from Fellowship.</w:t>
      </w:r>
    </w:p>
    <w:p w14:paraId="4BE41081" w14:textId="77777777" w:rsidR="009B1F72" w:rsidRPr="009B1F72" w:rsidRDefault="009B1F72" w:rsidP="009B1F72">
      <w:pPr>
        <w:spacing w:after="120"/>
        <w:ind w:left="-60"/>
        <w:rPr>
          <w:rFonts w:ascii="Times New Roman" w:hAnsi="Times New Roman" w:cs="Times New Roman"/>
          <w:b/>
          <w:bCs/>
          <w:sz w:val="24"/>
          <w:szCs w:val="24"/>
          <w:lang w:val="en"/>
        </w:rPr>
      </w:pPr>
    </w:p>
    <w:p w14:paraId="48919A12" w14:textId="075A0048" w:rsidR="009B1F72" w:rsidRPr="009B1F72" w:rsidRDefault="009B1F72" w:rsidP="009B1F72">
      <w:pPr>
        <w:spacing w:after="120"/>
        <w:ind w:left="-60"/>
        <w:rPr>
          <w:rFonts w:ascii="Times New Roman" w:eastAsia="Times New Roman" w:hAnsi="Times New Roman" w:cs="Times New Roman"/>
          <w:b/>
          <w:bCs/>
          <w:sz w:val="24"/>
          <w:szCs w:val="24"/>
          <w:lang w:val="en"/>
        </w:rPr>
      </w:pPr>
      <w:r w:rsidRPr="009B1F72">
        <w:rPr>
          <w:rFonts w:ascii="Times New Roman" w:hAnsi="Times New Roman" w:cs="Times New Roman"/>
          <w:b/>
          <w:bCs/>
          <w:sz w:val="24"/>
          <w:szCs w:val="24"/>
          <w:lang w:val="en"/>
        </w:rPr>
        <w:t>Expectations of Awardees</w:t>
      </w:r>
    </w:p>
    <w:p w14:paraId="0382B191" w14:textId="0C0BBAF3" w:rsidR="00650BA6" w:rsidRPr="009B1F72" w:rsidRDefault="009B1F72" w:rsidP="2C28B1DF">
      <w:pPr>
        <w:numPr>
          <w:ilvl w:val="0"/>
          <w:numId w:val="5"/>
        </w:numPr>
        <w:spacing w:after="120"/>
        <w:ind w:left="300"/>
        <w:rPr>
          <w:rFonts w:ascii="Times New Roman" w:eastAsia="Times New Roman" w:hAnsi="Times New Roman" w:cs="Times New Roman"/>
          <w:b/>
          <w:bCs/>
          <w:sz w:val="24"/>
          <w:szCs w:val="24"/>
          <w:lang w:val="en"/>
        </w:rPr>
      </w:pPr>
      <w:r w:rsidRPr="009B1F72">
        <w:rPr>
          <w:rFonts w:ascii="Times New Roman" w:hAnsi="Times New Roman" w:cs="Times New Roman"/>
          <w:sz w:val="24"/>
          <w:szCs w:val="24"/>
        </w:rPr>
        <w:t>SSRI encourages mentees and mentors to participate in workshops, open houses and other SSRI sponsored events throughout the award period</w:t>
      </w:r>
      <w:r w:rsidR="008A38CB">
        <w:rPr>
          <w:rFonts w:ascii="Times New Roman" w:hAnsi="Times New Roman" w:cs="Times New Roman"/>
          <w:sz w:val="24"/>
          <w:szCs w:val="24"/>
        </w:rPr>
        <w:t>.</w:t>
      </w:r>
    </w:p>
    <w:p w14:paraId="390A2E0C" w14:textId="390FB885" w:rsidR="009B1F72" w:rsidRPr="009B1F72" w:rsidRDefault="009B1F72" w:rsidP="2C28B1DF">
      <w:pPr>
        <w:numPr>
          <w:ilvl w:val="0"/>
          <w:numId w:val="5"/>
        </w:numPr>
        <w:spacing w:after="120"/>
        <w:ind w:left="300"/>
        <w:rPr>
          <w:rFonts w:ascii="Times New Roman" w:eastAsia="Times New Roman" w:hAnsi="Times New Roman" w:cs="Times New Roman"/>
          <w:b/>
          <w:bCs/>
          <w:sz w:val="24"/>
          <w:szCs w:val="24"/>
          <w:lang w:val="en"/>
        </w:rPr>
      </w:pPr>
      <w:r w:rsidRPr="009B1F72">
        <w:rPr>
          <w:rFonts w:ascii="Times New Roman" w:hAnsi="Times New Roman" w:cs="Times New Roman"/>
          <w:sz w:val="24"/>
          <w:szCs w:val="24"/>
        </w:rPr>
        <w:t>Awarded PI's will be asked to register as an Affiliated Faculty member of SSRI if they are not already designated as one</w:t>
      </w:r>
      <w:r w:rsidR="008A38CB">
        <w:rPr>
          <w:rFonts w:ascii="Times New Roman" w:hAnsi="Times New Roman" w:cs="Times New Roman"/>
          <w:sz w:val="24"/>
          <w:szCs w:val="24"/>
        </w:rPr>
        <w:t>.</w:t>
      </w:r>
    </w:p>
    <w:p w14:paraId="655573BC" w14:textId="37CC7EB1" w:rsidR="00A36CF0" w:rsidRPr="009B1F72" w:rsidRDefault="009B1F72" w:rsidP="1F2A5D2C">
      <w:pPr>
        <w:numPr>
          <w:ilvl w:val="0"/>
          <w:numId w:val="5"/>
        </w:numPr>
        <w:spacing w:after="120"/>
        <w:ind w:left="300"/>
        <w:rPr>
          <w:rFonts w:ascii="Times New Roman" w:eastAsia="Times New Roman" w:hAnsi="Times New Roman" w:cs="Times New Roman"/>
          <w:b/>
          <w:bCs/>
          <w:sz w:val="24"/>
          <w:szCs w:val="24"/>
          <w:lang w:val="en"/>
        </w:rPr>
      </w:pPr>
      <w:r w:rsidRPr="1F2A5D2C">
        <w:rPr>
          <w:rFonts w:ascii="Times New Roman" w:hAnsi="Times New Roman" w:cs="Times New Roman"/>
          <w:sz w:val="24"/>
          <w:szCs w:val="24"/>
        </w:rPr>
        <w:t xml:space="preserve">In </w:t>
      </w:r>
      <w:r w:rsidR="008A38CB" w:rsidRPr="1F2A5D2C">
        <w:rPr>
          <w:rFonts w:ascii="Times New Roman" w:hAnsi="Times New Roman" w:cs="Times New Roman"/>
          <w:sz w:val="24"/>
          <w:szCs w:val="24"/>
        </w:rPr>
        <w:t>addition</w:t>
      </w:r>
      <w:r w:rsidRPr="1F2A5D2C">
        <w:rPr>
          <w:rFonts w:ascii="Times New Roman" w:hAnsi="Times New Roman" w:cs="Times New Roman"/>
          <w:sz w:val="24"/>
          <w:szCs w:val="24"/>
        </w:rPr>
        <w:t>, awardees are required to provide a progress report at six months and at the end of the funding period. The reports should highlight progress made, document tangible outcomes (e.g., papers, presentations), and describe the plan and expected timeline for an external grant proposal. Follow-up reports will be requested until a targeted external funding application is submitted</w:t>
      </w:r>
      <w:r w:rsidR="008A38CB" w:rsidRPr="1F2A5D2C">
        <w:rPr>
          <w:rFonts w:ascii="Times New Roman" w:hAnsi="Times New Roman" w:cs="Times New Roman"/>
          <w:sz w:val="24"/>
          <w:szCs w:val="24"/>
        </w:rPr>
        <w:t>.</w:t>
      </w:r>
    </w:p>
    <w:p w14:paraId="63677D04" w14:textId="46646AAD" w:rsidR="56ED5A28" w:rsidRDefault="56ED5A28" w:rsidP="1F2A5D2C">
      <w:pPr>
        <w:numPr>
          <w:ilvl w:val="0"/>
          <w:numId w:val="5"/>
        </w:numPr>
        <w:spacing w:after="120"/>
        <w:ind w:left="300"/>
        <w:rPr>
          <w:rFonts w:ascii="Times New Roman" w:eastAsia="Times New Roman" w:hAnsi="Times New Roman" w:cs="Times New Roman"/>
          <w:sz w:val="24"/>
          <w:szCs w:val="24"/>
        </w:rPr>
      </w:pPr>
      <w:r w:rsidRPr="1F2A5D2C">
        <w:rPr>
          <w:rFonts w:ascii="Times New Roman" w:eastAsia="Times New Roman" w:hAnsi="Times New Roman" w:cs="Times New Roman"/>
          <w:sz w:val="24"/>
          <w:szCs w:val="24"/>
        </w:rPr>
        <w:t>Finally, we ask that you please acknowledge SSRI’s support in any work that results from your project by using the following language. “</w:t>
      </w:r>
      <w:r w:rsidRPr="1F2A5D2C">
        <w:rPr>
          <w:rFonts w:ascii="Times New Roman" w:eastAsia="Times New Roman" w:hAnsi="Times New Roman" w:cs="Times New Roman"/>
          <w:i/>
          <w:iCs/>
          <w:sz w:val="24"/>
          <w:szCs w:val="24"/>
        </w:rPr>
        <w:t>This project was supported, in part, by funding from Penn State’s Social Science Research Institute (SSRI). Content is the responsibility of the authors and does not represent the views of the SSRI</w:t>
      </w:r>
      <w:r w:rsidRPr="1F2A5D2C">
        <w:rPr>
          <w:rFonts w:ascii="Times New Roman" w:eastAsia="Times New Roman" w:hAnsi="Times New Roman" w:cs="Times New Roman"/>
          <w:sz w:val="24"/>
          <w:szCs w:val="24"/>
        </w:rPr>
        <w:t>”.</w:t>
      </w:r>
    </w:p>
    <w:sectPr w:rsidR="56ED5A28" w:rsidSect="00290441">
      <w:footerReference w:type="even" r:id="rId13"/>
      <w:footerReference w:type="default" r:id="rId14"/>
      <w:headerReference w:type="first" r:id="rId15"/>
      <w:footerReference w:type="first" r:id="rId16"/>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2D4B5" w14:textId="77777777" w:rsidR="00573ACF" w:rsidRDefault="00573ACF" w:rsidP="00020478">
      <w:r>
        <w:separator/>
      </w:r>
    </w:p>
  </w:endnote>
  <w:endnote w:type="continuationSeparator" w:id="0">
    <w:p w14:paraId="152EA83B" w14:textId="77777777" w:rsidR="00573ACF" w:rsidRDefault="00573ACF" w:rsidP="00020478">
      <w:r>
        <w:continuationSeparator/>
      </w:r>
    </w:p>
  </w:endnote>
  <w:endnote w:type="continuationNotice" w:id="1">
    <w:p w14:paraId="119B95A3" w14:textId="77777777" w:rsidR="00573ACF" w:rsidRDefault="0057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A0AB" w14:textId="2E1819FE" w:rsidR="005C722C" w:rsidRDefault="005C72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554926" w14:textId="77777777" w:rsidR="005C722C" w:rsidRDefault="005C722C" w:rsidP="008F42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1644930"/>
      <w:docPartObj>
        <w:docPartGallery w:val="Page Numbers (Bottom of Page)"/>
        <w:docPartUnique/>
      </w:docPartObj>
    </w:sdtPr>
    <w:sdtEndPr>
      <w:rPr>
        <w:rStyle w:val="PageNumber"/>
      </w:rPr>
    </w:sdtEndPr>
    <w:sdtContent>
      <w:p w14:paraId="46E590C5" w14:textId="6F043530" w:rsidR="005C722C" w:rsidRDefault="005C72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ED635D" w14:textId="77777777" w:rsidR="00020478" w:rsidRDefault="00020478" w:rsidP="008F42C5">
    <w:pPr>
      <w:pStyle w:val="Footer"/>
      <w:ind w:right="360"/>
    </w:pPr>
  </w:p>
  <w:p w14:paraId="160996E4" w14:textId="77777777" w:rsidR="00020478" w:rsidRDefault="00020478" w:rsidP="00020478">
    <w:pPr>
      <w:pStyle w:val="Footer"/>
    </w:pPr>
    <w:r w:rsidRPr="00FF370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58241" behindDoc="0" locked="0" layoutInCell="1" allowOverlap="1" wp14:anchorId="26A00739" wp14:editId="6441E43B">
              <wp:simplePos x="0" y="0"/>
              <wp:positionH relativeFrom="column">
                <wp:posOffset>-386716</wp:posOffset>
              </wp:positionH>
              <wp:positionV relativeFrom="paragraph">
                <wp:posOffset>255905</wp:posOffset>
              </wp:positionV>
              <wp:extent cx="2291715" cy="29591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95910"/>
                      </a:xfrm>
                      <a:prstGeom prst="rect">
                        <a:avLst/>
                      </a:prstGeom>
                      <a:solidFill>
                        <a:srgbClr val="FFFFFF"/>
                      </a:solidFill>
                      <a:ln>
                        <a:noFill/>
                      </a:ln>
                      <a:extLs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6EF137D" w14:textId="77777777" w:rsidR="00020478" w:rsidRDefault="00E30DD9" w:rsidP="00020478">
                          <w:pPr>
                            <w:rPr>
                              <w:sz w:val="18"/>
                            </w:rPr>
                          </w:pPr>
                          <w:r>
                            <w:rPr>
                              <w:sz w:val="18"/>
                            </w:rPr>
                            <w:t>The Social Science Research Institute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6A00739">
              <v:stroke joinstyle="miter"/>
              <v:path gradientshapeok="t" o:connecttype="rect"/>
            </v:shapetype>
            <v:shape id="Text Box 6" style="position:absolute;margin-left:-30.45pt;margin-top:20.15pt;width:180.45pt;height:2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">
              <v:textbox>
                <w:txbxContent>
                  <w:p w:rsidR="00020478" w:rsidP="00020478" w:rsidRDefault="00E30DD9" w14:paraId="16EF137D" w14:textId="77777777">
                    <w:pPr>
                      <w:rPr>
                        <w:sz w:val="18"/>
                      </w:rPr>
                    </w:pPr>
                    <w:r>
                      <w:rPr>
                        <w:sz w:val="18"/>
                      </w:rPr>
                      <w:t>The Social Science Research Institute</w:t>
                    </w:r>
                  </w:p>
                </w:txbxContent>
              </v:textbox>
            </v:shape>
          </w:pict>
        </mc:Fallback>
      </mc:AlternateContent>
    </w:r>
    <w:r w:rsidRPr="00FF370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58240" behindDoc="0" locked="0" layoutInCell="1" allowOverlap="1" wp14:anchorId="4EDD930F" wp14:editId="255F884F">
              <wp:simplePos x="0" y="0"/>
              <wp:positionH relativeFrom="column">
                <wp:posOffset>4775835</wp:posOffset>
              </wp:positionH>
              <wp:positionV relativeFrom="paragraph">
                <wp:posOffset>255905</wp:posOffset>
              </wp:positionV>
              <wp:extent cx="171450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3B2A8B5" w14:textId="77777777" w:rsidR="00020478" w:rsidRDefault="00020478" w:rsidP="00020478">
                          <w:pPr>
                            <w:rPr>
                              <w:sz w:val="16"/>
                            </w:rPr>
                          </w:pPr>
                          <w:r>
                            <w:rPr>
                              <w:sz w:val="16"/>
                            </w:rPr>
                            <w:t>An Equal Opportunity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7" style="position:absolute;margin-left:376.05pt;margin-top:20.15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" w14:anchorId="4EDD930F">
              <v:textbox>
                <w:txbxContent>
                  <w:p w:rsidR="00020478" w:rsidP="00020478" w:rsidRDefault="00020478" w14:paraId="53B2A8B5" w14:textId="77777777">
                    <w:pPr>
                      <w:rPr>
                        <w:sz w:val="16"/>
                      </w:rPr>
                    </w:pPr>
                    <w:r>
                      <w:rPr>
                        <w:sz w:val="16"/>
                      </w:rPr>
                      <w:t>An Equal Opportunity University</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C3DB" w14:textId="77777777" w:rsidR="007C4DB7" w:rsidRDefault="007C4DB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D658CC" w14:textId="1AC90966" w:rsidR="00882771" w:rsidRDefault="00882771" w:rsidP="007C4DB7">
    <w:pPr>
      <w:pStyle w:val="Footer"/>
      <w:ind w:right="360"/>
    </w:pPr>
    <w:r w:rsidRPr="00FF370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58245" behindDoc="0" locked="0" layoutInCell="1" allowOverlap="1" wp14:anchorId="227742FE" wp14:editId="2D7A4906">
              <wp:simplePos x="0" y="0"/>
              <wp:positionH relativeFrom="column">
                <wp:posOffset>-69850</wp:posOffset>
              </wp:positionH>
              <wp:positionV relativeFrom="paragraph">
                <wp:posOffset>0</wp:posOffset>
              </wp:positionV>
              <wp:extent cx="2291715" cy="29591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95910"/>
                      </a:xfrm>
                      <a:prstGeom prst="rect">
                        <a:avLst/>
                      </a:prstGeom>
                      <a:solidFill>
                        <a:srgbClr val="FFFFFF"/>
                      </a:solidFill>
                      <a:ln>
                        <a:noFill/>
                      </a:ln>
                      <a:extLs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D47C8BB" w14:textId="1D3E44B7" w:rsidR="00882771" w:rsidRPr="00882771" w:rsidRDefault="00882771" w:rsidP="00882771">
                          <w:pPr>
                            <w:rPr>
                              <w:color w:val="1E407C"/>
                              <w:sz w:val="18"/>
                            </w:rPr>
                          </w:pPr>
                          <w:r w:rsidRPr="00882771">
                            <w:rPr>
                              <w:color w:val="1E407C"/>
                              <w:sz w:val="18"/>
                            </w:rPr>
                            <w:t xml:space="preserve"> Social Science Research Institute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27742FE">
              <v:stroke joinstyle="miter"/>
              <v:path gradientshapeok="t" o:connecttype="rect"/>
            </v:shapetype>
            <v:shape id="Text Box 2" style="position:absolute;margin-left:-5.5pt;margin-top:0;width:180.45pt;height:23.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">
              <v:textbox>
                <w:txbxContent>
                  <w:p w:rsidRPr="00882771" w:rsidR="00882771" w:rsidP="00882771" w:rsidRDefault="00882771" w14:paraId="6D47C8BB" w14:textId="1D3E44B7">
                    <w:pPr>
                      <w:rPr>
                        <w:color w:val="1E407C"/>
                        <w:sz w:val="18"/>
                      </w:rPr>
                    </w:pPr>
                    <w:r w:rsidRPr="00882771">
                      <w:rPr>
                        <w:color w:val="1E407C"/>
                        <w:sz w:val="18"/>
                      </w:rPr>
                      <w:t xml:space="preserve"> Social Science Research Institute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998EB" w14:textId="77777777" w:rsidR="00573ACF" w:rsidRDefault="00573ACF" w:rsidP="00020478">
      <w:r>
        <w:separator/>
      </w:r>
    </w:p>
  </w:footnote>
  <w:footnote w:type="continuationSeparator" w:id="0">
    <w:p w14:paraId="217929F3" w14:textId="77777777" w:rsidR="00573ACF" w:rsidRDefault="00573ACF" w:rsidP="00020478">
      <w:r>
        <w:continuationSeparator/>
      </w:r>
    </w:p>
  </w:footnote>
  <w:footnote w:type="continuationNotice" w:id="1">
    <w:p w14:paraId="1D52E2A2" w14:textId="77777777" w:rsidR="00573ACF" w:rsidRDefault="00573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8566" w14:textId="77777777" w:rsidR="004406E8" w:rsidRDefault="00C32334">
    <w:pPr>
      <w:pStyle w:val="Header"/>
    </w:pPr>
    <w:r>
      <w:rPr>
        <w:noProof/>
        <w:lang w:eastAsia="zh-CN"/>
      </w:rPr>
      <mc:AlternateContent>
        <mc:Choice Requires="wps">
          <w:drawing>
            <wp:anchor distT="0" distB="0" distL="114300" distR="114300" simplePos="0" relativeHeight="251658243" behindDoc="0" locked="0" layoutInCell="1" allowOverlap="1" wp14:anchorId="5CFCFAB7" wp14:editId="702B2B46">
              <wp:simplePos x="0" y="0"/>
              <wp:positionH relativeFrom="column">
                <wp:posOffset>1460500</wp:posOffset>
              </wp:positionH>
              <wp:positionV relativeFrom="paragraph">
                <wp:posOffset>452120</wp:posOffset>
              </wp:positionV>
              <wp:extent cx="4546600" cy="574040"/>
              <wp:effectExtent l="0" t="0" r="0" b="10160"/>
              <wp:wrapTopAndBottom/>
              <wp:docPr id="9" name="Text Box 9"/>
              <wp:cNvGraphicFramePr/>
              <a:graphic xmlns:a="http://schemas.openxmlformats.org/drawingml/2006/main">
                <a:graphicData uri="http://schemas.microsoft.com/office/word/2010/wordprocessingShape">
                  <wps:wsp>
                    <wps:cNvSpPr txBox="1"/>
                    <wps:spPr>
                      <a:xfrm>
                        <a:off x="0" y="0"/>
                        <a:ext cx="4546600" cy="574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F99B2" w14:textId="77777777" w:rsidR="004406E8" w:rsidRPr="00C32334" w:rsidRDefault="004406E8" w:rsidP="004406E8">
                          <w:pPr>
                            <w:rPr>
                              <w:rFonts w:ascii="Times New Roman" w:hAnsi="Times New Roman" w:cs="Times New Roman"/>
                              <w:color w:val="1E407C"/>
                              <w:sz w:val="18"/>
                              <w:szCs w:val="18"/>
                            </w:rPr>
                          </w:pPr>
                          <w:r w:rsidRPr="00C32334">
                            <w:rPr>
                              <w:rFonts w:ascii="Times New Roman" w:hAnsi="Times New Roman" w:cs="Times New Roman"/>
                              <w:color w:val="1E407C"/>
                              <w:sz w:val="18"/>
                              <w:szCs w:val="18"/>
                            </w:rPr>
                            <w:t>Social Science Research Institute</w:t>
                          </w:r>
                          <w:r w:rsidR="00B635F6" w:rsidRPr="00C32334">
                            <w:rPr>
                              <w:rFonts w:ascii="Times New Roman" w:hAnsi="Times New Roman" w:cs="Times New Roman"/>
                              <w:color w:val="1E407C"/>
                              <w:sz w:val="18"/>
                              <w:szCs w:val="18"/>
                            </w:rPr>
                            <w:t xml:space="preserve">        </w:t>
                          </w:r>
                          <w:r w:rsidR="000B4DA9" w:rsidRPr="00C32334">
                            <w:rPr>
                              <w:rFonts w:ascii="Times New Roman" w:hAnsi="Times New Roman" w:cs="Times New Roman"/>
                              <w:color w:val="1E407C"/>
                              <w:sz w:val="18"/>
                              <w:szCs w:val="18"/>
                            </w:rPr>
                            <w:t xml:space="preserve"> </w:t>
                          </w:r>
                          <w:proofErr w:type="gramStart"/>
                          <w:r w:rsidRPr="00C32334">
                            <w:rPr>
                              <w:rFonts w:ascii="Times New Roman" w:hAnsi="Times New Roman" w:cs="Times New Roman"/>
                              <w:color w:val="1E407C"/>
                              <w:sz w:val="18"/>
                              <w:szCs w:val="18"/>
                            </w:rPr>
                            <w:t>The</w:t>
                          </w:r>
                          <w:proofErr w:type="gramEnd"/>
                          <w:r w:rsidRPr="00C32334">
                            <w:rPr>
                              <w:rFonts w:ascii="Times New Roman" w:hAnsi="Times New Roman" w:cs="Times New Roman"/>
                              <w:color w:val="1E407C"/>
                              <w:sz w:val="18"/>
                              <w:szCs w:val="18"/>
                            </w:rPr>
                            <w:t xml:space="preserve"> Pennsylvania State University</w:t>
                          </w:r>
                          <w:r w:rsidRPr="00C32334">
                            <w:rPr>
                              <w:rFonts w:ascii="Times New Roman" w:hAnsi="Times New Roman" w:cs="Times New Roman"/>
                              <w:color w:val="1E407C"/>
                              <w:sz w:val="18"/>
                              <w:szCs w:val="18"/>
                            </w:rPr>
                            <w:tab/>
                          </w:r>
                          <w:r w:rsidR="00B635F6" w:rsidRPr="00C32334">
                            <w:rPr>
                              <w:rFonts w:ascii="Times New Roman" w:hAnsi="Times New Roman" w:cs="Times New Roman"/>
                              <w:color w:val="1E407C"/>
                              <w:sz w:val="18"/>
                              <w:szCs w:val="18"/>
                            </w:rPr>
                            <w:t xml:space="preserve"> </w:t>
                          </w:r>
                          <w:r w:rsidR="000B4DA9" w:rsidRPr="00C32334">
                            <w:rPr>
                              <w:rFonts w:ascii="Times New Roman" w:hAnsi="Times New Roman" w:cs="Times New Roman"/>
                              <w:color w:val="1E407C"/>
                              <w:sz w:val="18"/>
                              <w:szCs w:val="18"/>
                            </w:rPr>
                            <w:t xml:space="preserve">   </w:t>
                          </w:r>
                          <w:r w:rsidR="00B635F6" w:rsidRPr="00C32334">
                            <w:rPr>
                              <w:rFonts w:ascii="Times New Roman" w:hAnsi="Times New Roman" w:cs="Times New Roman"/>
                              <w:color w:val="1E407C"/>
                              <w:sz w:val="18"/>
                              <w:szCs w:val="18"/>
                            </w:rPr>
                            <w:t xml:space="preserve"> </w:t>
                          </w:r>
                          <w:r w:rsidRPr="00C32334">
                            <w:rPr>
                              <w:rFonts w:ascii="Times New Roman" w:hAnsi="Times New Roman" w:cs="Times New Roman"/>
                              <w:color w:val="1E407C"/>
                              <w:sz w:val="18"/>
                              <w:szCs w:val="18"/>
                            </w:rPr>
                            <w:t>ssri.psu.edu</w:t>
                          </w:r>
                        </w:p>
                        <w:p w14:paraId="71983161" w14:textId="6642AF78" w:rsidR="004406E8" w:rsidRPr="00C32334" w:rsidRDefault="00AE0470" w:rsidP="004406E8">
                          <w:pPr>
                            <w:rPr>
                              <w:rFonts w:ascii="Times New Roman" w:hAnsi="Times New Roman" w:cs="Times New Roman"/>
                              <w:color w:val="1E407C"/>
                              <w:sz w:val="18"/>
                              <w:szCs w:val="18"/>
                            </w:rPr>
                          </w:pPr>
                          <w:r>
                            <w:rPr>
                              <w:rFonts w:ascii="Times New Roman" w:hAnsi="Times New Roman" w:cs="Times New Roman"/>
                              <w:color w:val="1E407C"/>
                              <w:sz w:val="18"/>
                              <w:szCs w:val="18"/>
                            </w:rPr>
                            <w:t>Deborah Ehrenthal</w:t>
                          </w:r>
                          <w:r w:rsidR="00B635F6" w:rsidRPr="00C32334">
                            <w:rPr>
                              <w:rFonts w:ascii="Times New Roman" w:hAnsi="Times New Roman" w:cs="Times New Roman"/>
                              <w:color w:val="1E407C"/>
                              <w:sz w:val="18"/>
                              <w:szCs w:val="18"/>
                            </w:rPr>
                            <w:t>, Director</w:t>
                          </w:r>
                          <w:r w:rsidR="00B635F6" w:rsidRPr="00C32334">
                            <w:rPr>
                              <w:rFonts w:ascii="Times New Roman" w:hAnsi="Times New Roman" w:cs="Times New Roman"/>
                              <w:color w:val="1E407C"/>
                              <w:sz w:val="18"/>
                              <w:szCs w:val="18"/>
                            </w:rPr>
                            <w:tab/>
                            <w:t xml:space="preserve">              </w:t>
                          </w:r>
                          <w:r w:rsidR="000B4DA9" w:rsidRPr="00C32334">
                            <w:rPr>
                              <w:rFonts w:ascii="Times New Roman" w:hAnsi="Times New Roman" w:cs="Times New Roman"/>
                              <w:color w:val="1E407C"/>
                              <w:sz w:val="18"/>
                              <w:szCs w:val="18"/>
                            </w:rPr>
                            <w:t xml:space="preserve"> </w:t>
                          </w:r>
                          <w:r w:rsidR="004406E8" w:rsidRPr="00C32334">
                            <w:rPr>
                              <w:rFonts w:ascii="Times New Roman" w:hAnsi="Times New Roman" w:cs="Times New Roman"/>
                              <w:color w:val="1E407C"/>
                              <w:sz w:val="18"/>
                              <w:szCs w:val="18"/>
                            </w:rPr>
                            <w:t>114 Henderson</w:t>
                          </w:r>
                          <w:r w:rsidR="004406E8" w:rsidRPr="00C32334">
                            <w:rPr>
                              <w:rFonts w:ascii="Times New Roman" w:hAnsi="Times New Roman" w:cs="Times New Roman"/>
                              <w:color w:val="1E407C"/>
                              <w:sz w:val="18"/>
                              <w:szCs w:val="18"/>
                            </w:rPr>
                            <w:tab/>
                          </w:r>
                        </w:p>
                        <w:p w14:paraId="76AB4FC5" w14:textId="77777777" w:rsidR="004406E8" w:rsidRPr="00C32334" w:rsidRDefault="00B635F6" w:rsidP="00B635F6">
                          <w:pPr>
                            <w:rPr>
                              <w:rFonts w:ascii="Times New Roman" w:hAnsi="Times New Roman" w:cs="Times New Roman"/>
                              <w:color w:val="1E407C"/>
                              <w:sz w:val="18"/>
                              <w:szCs w:val="18"/>
                            </w:rPr>
                          </w:pPr>
                          <w:r w:rsidRPr="00C32334">
                            <w:rPr>
                              <w:rFonts w:ascii="Times New Roman" w:hAnsi="Times New Roman" w:cs="Times New Roman"/>
                              <w:color w:val="1E407C"/>
                              <w:sz w:val="18"/>
                              <w:szCs w:val="18"/>
                            </w:rPr>
                            <w:t xml:space="preserve">                                                            </w:t>
                          </w:r>
                          <w:r w:rsidR="000B4DA9" w:rsidRPr="00C32334">
                            <w:rPr>
                              <w:rFonts w:ascii="Times New Roman" w:hAnsi="Times New Roman" w:cs="Times New Roman"/>
                              <w:color w:val="1E407C"/>
                              <w:sz w:val="18"/>
                              <w:szCs w:val="18"/>
                            </w:rPr>
                            <w:t xml:space="preserve">   </w:t>
                          </w:r>
                          <w:r w:rsidR="004406E8" w:rsidRPr="00C32334">
                            <w:rPr>
                              <w:rFonts w:ascii="Times New Roman" w:hAnsi="Times New Roman" w:cs="Times New Roman"/>
                              <w:color w:val="1E407C"/>
                              <w:sz w:val="18"/>
                              <w:szCs w:val="18"/>
                            </w:rPr>
                            <w:t>University Park PA 16802</w:t>
                          </w:r>
                          <w:r w:rsidR="004406E8" w:rsidRPr="00C32334">
                            <w:rPr>
                              <w:rFonts w:ascii="Times New Roman" w:hAnsi="Times New Roman" w:cs="Times New Roman"/>
                              <w:color w:val="1E407C"/>
                              <w:sz w:val="18"/>
                              <w:szCs w:val="18"/>
                            </w:rPr>
                            <w:tab/>
                            <w:t xml:space="preserve">     </w:t>
                          </w:r>
                          <w:r w:rsidR="004406E8" w:rsidRPr="00C32334">
                            <w:rPr>
                              <w:rFonts w:ascii="Times New Roman" w:hAnsi="Times New Roman" w:cs="Times New Roman"/>
                              <w:color w:val="1E407C"/>
                              <w:sz w:val="18"/>
                              <w:szCs w:val="18"/>
                            </w:rPr>
                            <w:tab/>
                          </w:r>
                          <w:r w:rsidR="004406E8" w:rsidRPr="00C32334">
                            <w:rPr>
                              <w:rFonts w:ascii="Times New Roman" w:hAnsi="Times New Roman" w:cs="Times New Roman"/>
                              <w:color w:val="1E407C"/>
                              <w:sz w:val="18"/>
                              <w:szCs w:val="18"/>
                            </w:rPr>
                            <w:tab/>
                          </w:r>
                        </w:p>
                        <w:p w14:paraId="25202A62" w14:textId="77777777" w:rsidR="004406E8" w:rsidRPr="00C32334" w:rsidRDefault="004406E8" w:rsidP="004406E8">
                          <w:pPr>
                            <w:rPr>
                              <w:rFonts w:ascii="Times New Roman" w:hAnsi="Times New Roman" w:cs="Times New Roman"/>
                              <w:color w:val="1E407C"/>
                              <w:sz w:val="18"/>
                              <w:szCs w:val="18"/>
                            </w:rPr>
                          </w:pPr>
                        </w:p>
                        <w:p w14:paraId="5E06C824" w14:textId="77777777" w:rsidR="004406E8" w:rsidRPr="00C32334" w:rsidRDefault="004406E8" w:rsidP="004406E8">
                          <w:pPr>
                            <w:rPr>
                              <w:rFonts w:ascii="Times New Roman" w:hAnsi="Times New Roman" w:cs="Times New Roman"/>
                              <w:color w:val="1E407C"/>
                              <w:sz w:val="18"/>
                              <w:szCs w:val="18"/>
                            </w:rPr>
                          </w:pPr>
                        </w:p>
                        <w:p w14:paraId="4539056A" w14:textId="77777777" w:rsidR="004406E8" w:rsidRPr="00C32334" w:rsidRDefault="004406E8" w:rsidP="004406E8">
                          <w:pPr>
                            <w:rPr>
                              <w:rFonts w:ascii="Times New Roman" w:hAnsi="Times New Roman" w:cs="Times New Roman"/>
                              <w:color w:val="1E407C"/>
                              <w:sz w:val="18"/>
                              <w:szCs w:val="18"/>
                            </w:rPr>
                          </w:pPr>
                          <w:r w:rsidRPr="00C32334">
                            <w:rPr>
                              <w:rFonts w:ascii="Times New Roman" w:hAnsi="Times New Roman" w:cs="Times New Roman"/>
                              <w:color w:val="1E407C"/>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CFCFAB7">
              <v:stroke joinstyle="miter"/>
              <v:path gradientshapeok="t" o:connecttype="rect"/>
            </v:shapetype>
            <v:shape id="Text Box 9" style="position:absolute;margin-left:115pt;margin-top:35.6pt;width:358pt;height:45.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">
              <v:textbox>
                <w:txbxContent>
                  <w:p w:rsidRPr="00C32334" w:rsidR="004406E8" w:rsidP="004406E8" w:rsidRDefault="004406E8" w14:paraId="5F5F99B2" w14:textId="77777777">
                    <w:pPr>
                      <w:rPr>
                        <w:rFonts w:ascii="Times New Roman" w:hAnsi="Times New Roman" w:cs="Times New Roman"/>
                        <w:color w:val="1E407C"/>
                        <w:sz w:val="18"/>
                        <w:szCs w:val="18"/>
                      </w:rPr>
                    </w:pPr>
                    <w:r w:rsidRPr="00C32334">
                      <w:rPr>
                        <w:rFonts w:ascii="Times New Roman" w:hAnsi="Times New Roman" w:cs="Times New Roman"/>
                        <w:color w:val="1E407C"/>
                        <w:sz w:val="18"/>
                        <w:szCs w:val="18"/>
                      </w:rPr>
                      <w:t>Social Science Research Institute</w:t>
                    </w:r>
                    <w:r w:rsidRPr="00C32334" w:rsidR="00B635F6">
                      <w:rPr>
                        <w:rFonts w:ascii="Times New Roman" w:hAnsi="Times New Roman" w:cs="Times New Roman"/>
                        <w:color w:val="1E407C"/>
                        <w:sz w:val="18"/>
                        <w:szCs w:val="18"/>
                      </w:rPr>
                      <w:t xml:space="preserve">        </w:t>
                    </w:r>
                    <w:r w:rsidRPr="00C32334" w:rsidR="000B4DA9">
                      <w:rPr>
                        <w:rFonts w:ascii="Times New Roman" w:hAnsi="Times New Roman" w:cs="Times New Roman"/>
                        <w:color w:val="1E407C"/>
                        <w:sz w:val="18"/>
                        <w:szCs w:val="18"/>
                      </w:rPr>
                      <w:t xml:space="preserve"> </w:t>
                    </w:r>
                    <w:proofErr w:type="gramStart"/>
                    <w:r w:rsidRPr="00C32334">
                      <w:rPr>
                        <w:rFonts w:ascii="Times New Roman" w:hAnsi="Times New Roman" w:cs="Times New Roman"/>
                        <w:color w:val="1E407C"/>
                        <w:sz w:val="18"/>
                        <w:szCs w:val="18"/>
                      </w:rPr>
                      <w:t>The</w:t>
                    </w:r>
                    <w:proofErr w:type="gramEnd"/>
                    <w:r w:rsidRPr="00C32334">
                      <w:rPr>
                        <w:rFonts w:ascii="Times New Roman" w:hAnsi="Times New Roman" w:cs="Times New Roman"/>
                        <w:color w:val="1E407C"/>
                        <w:sz w:val="18"/>
                        <w:szCs w:val="18"/>
                      </w:rPr>
                      <w:t xml:space="preserve"> Pennsylvania State University</w:t>
                    </w:r>
                    <w:r w:rsidRPr="00C32334">
                      <w:rPr>
                        <w:rFonts w:ascii="Times New Roman" w:hAnsi="Times New Roman" w:cs="Times New Roman"/>
                        <w:color w:val="1E407C"/>
                        <w:sz w:val="18"/>
                        <w:szCs w:val="18"/>
                      </w:rPr>
                      <w:tab/>
                    </w:r>
                    <w:r w:rsidRPr="00C32334" w:rsidR="00B635F6">
                      <w:rPr>
                        <w:rFonts w:ascii="Times New Roman" w:hAnsi="Times New Roman" w:cs="Times New Roman"/>
                        <w:color w:val="1E407C"/>
                        <w:sz w:val="18"/>
                        <w:szCs w:val="18"/>
                      </w:rPr>
                      <w:t xml:space="preserve"> </w:t>
                    </w:r>
                    <w:r w:rsidRPr="00C32334" w:rsidR="000B4DA9">
                      <w:rPr>
                        <w:rFonts w:ascii="Times New Roman" w:hAnsi="Times New Roman" w:cs="Times New Roman"/>
                        <w:color w:val="1E407C"/>
                        <w:sz w:val="18"/>
                        <w:szCs w:val="18"/>
                      </w:rPr>
                      <w:t xml:space="preserve">   </w:t>
                    </w:r>
                    <w:r w:rsidRPr="00C32334" w:rsidR="00B635F6">
                      <w:rPr>
                        <w:rFonts w:ascii="Times New Roman" w:hAnsi="Times New Roman" w:cs="Times New Roman"/>
                        <w:color w:val="1E407C"/>
                        <w:sz w:val="18"/>
                        <w:szCs w:val="18"/>
                      </w:rPr>
                      <w:t xml:space="preserve"> </w:t>
                    </w:r>
                    <w:r w:rsidRPr="00C32334">
                      <w:rPr>
                        <w:rFonts w:ascii="Times New Roman" w:hAnsi="Times New Roman" w:cs="Times New Roman"/>
                        <w:color w:val="1E407C"/>
                        <w:sz w:val="18"/>
                        <w:szCs w:val="18"/>
                      </w:rPr>
                      <w:t>ssri.psu.edu</w:t>
                    </w:r>
                  </w:p>
                  <w:p w:rsidRPr="00C32334" w:rsidR="004406E8" w:rsidP="004406E8" w:rsidRDefault="00AE0470" w14:paraId="71983161" w14:textId="6642AF78">
                    <w:pPr>
                      <w:rPr>
                        <w:rFonts w:ascii="Times New Roman" w:hAnsi="Times New Roman" w:cs="Times New Roman"/>
                        <w:color w:val="1E407C"/>
                        <w:sz w:val="18"/>
                        <w:szCs w:val="18"/>
                      </w:rPr>
                    </w:pPr>
                    <w:r>
                      <w:rPr>
                        <w:rFonts w:ascii="Times New Roman" w:hAnsi="Times New Roman" w:cs="Times New Roman"/>
                        <w:color w:val="1E407C"/>
                        <w:sz w:val="18"/>
                        <w:szCs w:val="18"/>
                      </w:rPr>
                      <w:t>Deborah Ehrenthal</w:t>
                    </w:r>
                    <w:r w:rsidRPr="00C32334" w:rsidR="00B635F6">
                      <w:rPr>
                        <w:rFonts w:ascii="Times New Roman" w:hAnsi="Times New Roman" w:cs="Times New Roman"/>
                        <w:color w:val="1E407C"/>
                        <w:sz w:val="18"/>
                        <w:szCs w:val="18"/>
                      </w:rPr>
                      <w:t>, Director</w:t>
                    </w:r>
                    <w:r w:rsidRPr="00C32334" w:rsidR="00B635F6">
                      <w:rPr>
                        <w:rFonts w:ascii="Times New Roman" w:hAnsi="Times New Roman" w:cs="Times New Roman"/>
                        <w:color w:val="1E407C"/>
                        <w:sz w:val="18"/>
                        <w:szCs w:val="18"/>
                      </w:rPr>
                      <w:tab/>
                      <w:t xml:space="preserve">              </w:t>
                    </w:r>
                    <w:r w:rsidRPr="00C32334" w:rsidR="000B4DA9">
                      <w:rPr>
                        <w:rFonts w:ascii="Times New Roman" w:hAnsi="Times New Roman" w:cs="Times New Roman"/>
                        <w:color w:val="1E407C"/>
                        <w:sz w:val="18"/>
                        <w:szCs w:val="18"/>
                      </w:rPr>
                      <w:t xml:space="preserve"> </w:t>
                    </w:r>
                    <w:r w:rsidRPr="00C32334" w:rsidR="004406E8">
                      <w:rPr>
                        <w:rFonts w:ascii="Times New Roman" w:hAnsi="Times New Roman" w:cs="Times New Roman"/>
                        <w:color w:val="1E407C"/>
                        <w:sz w:val="18"/>
                        <w:szCs w:val="18"/>
                      </w:rPr>
                      <w:t>114 Henderson</w:t>
                    </w:r>
                    <w:r w:rsidRPr="00C32334" w:rsidR="004406E8">
                      <w:rPr>
                        <w:rFonts w:ascii="Times New Roman" w:hAnsi="Times New Roman" w:cs="Times New Roman"/>
                        <w:color w:val="1E407C"/>
                        <w:sz w:val="18"/>
                        <w:szCs w:val="18"/>
                      </w:rPr>
                      <w:tab/>
                    </w:r>
                  </w:p>
                  <w:p w:rsidRPr="00C32334" w:rsidR="004406E8" w:rsidP="00B635F6" w:rsidRDefault="00B635F6" w14:paraId="76AB4FC5" w14:textId="77777777">
                    <w:pPr>
                      <w:rPr>
                        <w:rFonts w:ascii="Times New Roman" w:hAnsi="Times New Roman" w:cs="Times New Roman"/>
                        <w:color w:val="1E407C"/>
                        <w:sz w:val="18"/>
                        <w:szCs w:val="18"/>
                      </w:rPr>
                    </w:pPr>
                    <w:r w:rsidRPr="00C32334">
                      <w:rPr>
                        <w:rFonts w:ascii="Times New Roman" w:hAnsi="Times New Roman" w:cs="Times New Roman"/>
                        <w:color w:val="1E407C"/>
                        <w:sz w:val="18"/>
                        <w:szCs w:val="18"/>
                      </w:rPr>
                      <w:t xml:space="preserve">                                                            </w:t>
                    </w:r>
                    <w:r w:rsidRPr="00C32334" w:rsidR="000B4DA9">
                      <w:rPr>
                        <w:rFonts w:ascii="Times New Roman" w:hAnsi="Times New Roman" w:cs="Times New Roman"/>
                        <w:color w:val="1E407C"/>
                        <w:sz w:val="18"/>
                        <w:szCs w:val="18"/>
                      </w:rPr>
                      <w:t xml:space="preserve">   </w:t>
                    </w:r>
                    <w:r w:rsidRPr="00C32334" w:rsidR="004406E8">
                      <w:rPr>
                        <w:rFonts w:ascii="Times New Roman" w:hAnsi="Times New Roman" w:cs="Times New Roman"/>
                        <w:color w:val="1E407C"/>
                        <w:sz w:val="18"/>
                        <w:szCs w:val="18"/>
                      </w:rPr>
                      <w:t>University Park PA 16802</w:t>
                    </w:r>
                    <w:r w:rsidRPr="00C32334" w:rsidR="004406E8">
                      <w:rPr>
                        <w:rFonts w:ascii="Times New Roman" w:hAnsi="Times New Roman" w:cs="Times New Roman"/>
                        <w:color w:val="1E407C"/>
                        <w:sz w:val="18"/>
                        <w:szCs w:val="18"/>
                      </w:rPr>
                      <w:tab/>
                      <w:t xml:space="preserve">     </w:t>
                    </w:r>
                    <w:r w:rsidRPr="00C32334" w:rsidR="004406E8">
                      <w:rPr>
                        <w:rFonts w:ascii="Times New Roman" w:hAnsi="Times New Roman" w:cs="Times New Roman"/>
                        <w:color w:val="1E407C"/>
                        <w:sz w:val="18"/>
                        <w:szCs w:val="18"/>
                      </w:rPr>
                      <w:tab/>
                    </w:r>
                    <w:r w:rsidRPr="00C32334" w:rsidR="004406E8">
                      <w:rPr>
                        <w:rFonts w:ascii="Times New Roman" w:hAnsi="Times New Roman" w:cs="Times New Roman"/>
                        <w:color w:val="1E407C"/>
                        <w:sz w:val="18"/>
                        <w:szCs w:val="18"/>
                      </w:rPr>
                      <w:tab/>
                    </w:r>
                  </w:p>
                  <w:p w:rsidRPr="00C32334" w:rsidR="004406E8" w:rsidP="004406E8" w:rsidRDefault="004406E8" w14:paraId="25202A62" w14:textId="77777777">
                    <w:pPr>
                      <w:rPr>
                        <w:rFonts w:ascii="Times New Roman" w:hAnsi="Times New Roman" w:cs="Times New Roman"/>
                        <w:color w:val="1E407C"/>
                        <w:sz w:val="18"/>
                        <w:szCs w:val="18"/>
                      </w:rPr>
                    </w:pPr>
                  </w:p>
                  <w:p w:rsidRPr="00C32334" w:rsidR="004406E8" w:rsidP="004406E8" w:rsidRDefault="004406E8" w14:paraId="5E06C824" w14:textId="77777777">
                    <w:pPr>
                      <w:rPr>
                        <w:rFonts w:ascii="Times New Roman" w:hAnsi="Times New Roman" w:cs="Times New Roman"/>
                        <w:color w:val="1E407C"/>
                        <w:sz w:val="18"/>
                        <w:szCs w:val="18"/>
                      </w:rPr>
                    </w:pPr>
                  </w:p>
                  <w:p w:rsidRPr="00C32334" w:rsidR="004406E8" w:rsidP="004406E8" w:rsidRDefault="004406E8" w14:paraId="4539056A" w14:textId="77777777">
                    <w:pPr>
                      <w:rPr>
                        <w:rFonts w:ascii="Times New Roman" w:hAnsi="Times New Roman" w:cs="Times New Roman"/>
                        <w:color w:val="1E407C"/>
                        <w:sz w:val="18"/>
                        <w:szCs w:val="18"/>
                      </w:rPr>
                    </w:pPr>
                    <w:r w:rsidRPr="00C32334">
                      <w:rPr>
                        <w:rFonts w:ascii="Times New Roman" w:hAnsi="Times New Roman" w:cs="Times New Roman"/>
                        <w:color w:val="1E407C"/>
                        <w:sz w:val="18"/>
                        <w:szCs w:val="18"/>
                      </w:rPr>
                      <w:tab/>
                    </w:r>
                  </w:p>
                </w:txbxContent>
              </v:textbox>
              <w10:wrap type="topAndBottom"/>
            </v:shape>
          </w:pict>
        </mc:Fallback>
      </mc:AlternateContent>
    </w:r>
    <w:r>
      <w:rPr>
        <w:noProof/>
        <w:lang w:eastAsia="zh-CN"/>
      </w:rPr>
      <w:drawing>
        <wp:anchor distT="0" distB="0" distL="114300" distR="114300" simplePos="0" relativeHeight="251658242" behindDoc="1" locked="0" layoutInCell="1" allowOverlap="1" wp14:anchorId="432812BE" wp14:editId="7363D5AB">
          <wp:simplePos x="0" y="0"/>
          <wp:positionH relativeFrom="column">
            <wp:posOffset>-749300</wp:posOffset>
          </wp:positionH>
          <wp:positionV relativeFrom="page">
            <wp:posOffset>469900</wp:posOffset>
          </wp:positionV>
          <wp:extent cx="2327275" cy="1021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 State mark in black.png"/>
                  <pic:cNvPicPr/>
                </pic:nvPicPr>
                <pic:blipFill>
                  <a:blip r:embed="rId1">
                    <a:extLst>
                      <a:ext uri="{28A0092B-C50C-407E-A947-70E740481C1C}">
                        <a14:useLocalDpi xmlns:a14="http://schemas.microsoft.com/office/drawing/2010/main" val="0"/>
                      </a:ext>
                    </a:extLst>
                  </a:blip>
                  <a:stretch>
                    <a:fillRect/>
                  </a:stretch>
                </pic:blipFill>
                <pic:spPr>
                  <a:xfrm>
                    <a:off x="0" y="0"/>
                    <a:ext cx="2327275" cy="1021080"/>
                  </a:xfrm>
                  <a:prstGeom prst="rect">
                    <a:avLst/>
                  </a:prstGeom>
                </pic:spPr>
              </pic:pic>
            </a:graphicData>
          </a:graphic>
          <wp14:sizeRelH relativeFrom="page">
            <wp14:pctWidth>0</wp14:pctWidth>
          </wp14:sizeRelH>
          <wp14:sizeRelV relativeFrom="page">
            <wp14:pctHeight>0</wp14:pctHeight>
          </wp14:sizeRelV>
        </wp:anchor>
      </w:drawing>
    </w:r>
    <w:r w:rsidR="00B635F6">
      <w:rPr>
        <w:noProof/>
        <w:lang w:eastAsia="zh-CN"/>
      </w:rPr>
      <mc:AlternateContent>
        <mc:Choice Requires="wps">
          <w:drawing>
            <wp:anchor distT="0" distB="0" distL="114300" distR="114300" simplePos="0" relativeHeight="251658244" behindDoc="0" locked="0" layoutInCell="1" allowOverlap="1" wp14:anchorId="5808E85F" wp14:editId="68C76A0A">
              <wp:simplePos x="0" y="0"/>
              <wp:positionH relativeFrom="column">
                <wp:posOffset>1536700</wp:posOffset>
              </wp:positionH>
              <wp:positionV relativeFrom="paragraph">
                <wp:posOffset>457200</wp:posOffset>
              </wp:positionV>
              <wp:extent cx="4400550" cy="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4400550" cy="0"/>
                      </a:xfrm>
                      <a:prstGeom prst="line">
                        <a:avLst/>
                      </a:prstGeom>
                      <a:ln w="19050">
                        <a:solidFill>
                          <a:srgbClr val="1E40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mv="urn:schemas-microsoft-com:mac:vml" xmlns:mo="http://schemas.microsoft.com/office/mac/office/2008/main" xmlns:a14="http://schemas.microsoft.com/office/drawing/2010/main" xmlns:pic="http://schemas.openxmlformats.org/drawingml/2006/picture" xmlns:a="http://schemas.openxmlformats.org/drawingml/2006/main">
          <w:pict>
            <v:line id="Straight Connector 10"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e407c" strokeweight="1.5pt" from="121pt,36pt" to="467.5pt,36pt" w14:anchorId="76CC5DF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"/>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SXClRpM3" int2:invalidationBookmarkName="" int2:hashCode="vdf/uV1HVl2Z2B" int2:id="dmQlvycs">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78E"/>
    <w:multiLevelType w:val="multilevel"/>
    <w:tmpl w:val="A7167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734D0"/>
    <w:multiLevelType w:val="multilevel"/>
    <w:tmpl w:val="981A8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B7846"/>
    <w:multiLevelType w:val="multilevel"/>
    <w:tmpl w:val="B8A400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6B4DF6"/>
    <w:multiLevelType w:val="hybridMultilevel"/>
    <w:tmpl w:val="E44CDD72"/>
    <w:lvl w:ilvl="0" w:tplc="0E205676">
      <w:start w:val="1"/>
      <w:numFmt w:val="bullet"/>
      <w:lvlText w:val=""/>
      <w:lvlJc w:val="left"/>
      <w:pPr>
        <w:ind w:left="720" w:hanging="360"/>
      </w:pPr>
      <w:rPr>
        <w:rFonts w:ascii="Wingdings" w:hAnsi="Wingdings" w:hint="default"/>
      </w:rPr>
    </w:lvl>
    <w:lvl w:ilvl="1" w:tplc="3E7ED780">
      <w:start w:val="1"/>
      <w:numFmt w:val="bullet"/>
      <w:lvlText w:val="o"/>
      <w:lvlJc w:val="left"/>
      <w:pPr>
        <w:ind w:left="1440" w:hanging="360"/>
      </w:pPr>
      <w:rPr>
        <w:rFonts w:ascii="Courier New" w:hAnsi="Courier New" w:hint="default"/>
      </w:rPr>
    </w:lvl>
    <w:lvl w:ilvl="2" w:tplc="069E5552">
      <w:start w:val="1"/>
      <w:numFmt w:val="bullet"/>
      <w:lvlText w:val=""/>
      <w:lvlJc w:val="left"/>
      <w:pPr>
        <w:ind w:left="2160" w:hanging="360"/>
      </w:pPr>
      <w:rPr>
        <w:rFonts w:ascii="Wingdings" w:hAnsi="Wingdings" w:hint="default"/>
      </w:rPr>
    </w:lvl>
    <w:lvl w:ilvl="3" w:tplc="C5780E42">
      <w:start w:val="1"/>
      <w:numFmt w:val="bullet"/>
      <w:lvlText w:val=""/>
      <w:lvlJc w:val="left"/>
      <w:pPr>
        <w:ind w:left="2880" w:hanging="360"/>
      </w:pPr>
      <w:rPr>
        <w:rFonts w:ascii="Symbol" w:hAnsi="Symbol" w:hint="default"/>
      </w:rPr>
    </w:lvl>
    <w:lvl w:ilvl="4" w:tplc="3CAC0BEE">
      <w:start w:val="1"/>
      <w:numFmt w:val="bullet"/>
      <w:lvlText w:val="o"/>
      <w:lvlJc w:val="left"/>
      <w:pPr>
        <w:ind w:left="3600" w:hanging="360"/>
      </w:pPr>
      <w:rPr>
        <w:rFonts w:ascii="Courier New" w:hAnsi="Courier New" w:hint="default"/>
      </w:rPr>
    </w:lvl>
    <w:lvl w:ilvl="5" w:tplc="F6129F00">
      <w:start w:val="1"/>
      <w:numFmt w:val="bullet"/>
      <w:lvlText w:val=""/>
      <w:lvlJc w:val="left"/>
      <w:pPr>
        <w:ind w:left="4320" w:hanging="360"/>
      </w:pPr>
      <w:rPr>
        <w:rFonts w:ascii="Wingdings" w:hAnsi="Wingdings" w:hint="default"/>
      </w:rPr>
    </w:lvl>
    <w:lvl w:ilvl="6" w:tplc="5B7E881A">
      <w:start w:val="1"/>
      <w:numFmt w:val="bullet"/>
      <w:lvlText w:val=""/>
      <w:lvlJc w:val="left"/>
      <w:pPr>
        <w:ind w:left="5040" w:hanging="360"/>
      </w:pPr>
      <w:rPr>
        <w:rFonts w:ascii="Symbol" w:hAnsi="Symbol" w:hint="default"/>
      </w:rPr>
    </w:lvl>
    <w:lvl w:ilvl="7" w:tplc="E2B83632">
      <w:start w:val="1"/>
      <w:numFmt w:val="bullet"/>
      <w:lvlText w:val="o"/>
      <w:lvlJc w:val="left"/>
      <w:pPr>
        <w:ind w:left="5760" w:hanging="360"/>
      </w:pPr>
      <w:rPr>
        <w:rFonts w:ascii="Courier New" w:hAnsi="Courier New" w:hint="default"/>
      </w:rPr>
    </w:lvl>
    <w:lvl w:ilvl="8" w:tplc="721C2400">
      <w:start w:val="1"/>
      <w:numFmt w:val="bullet"/>
      <w:lvlText w:val=""/>
      <w:lvlJc w:val="left"/>
      <w:pPr>
        <w:ind w:left="6480" w:hanging="360"/>
      </w:pPr>
      <w:rPr>
        <w:rFonts w:ascii="Wingdings" w:hAnsi="Wingdings" w:hint="default"/>
      </w:rPr>
    </w:lvl>
  </w:abstractNum>
  <w:abstractNum w:abstractNumId="4" w15:restartNumberingAfterBreak="0">
    <w:nsid w:val="67532E28"/>
    <w:multiLevelType w:val="hybridMultilevel"/>
    <w:tmpl w:val="35D82252"/>
    <w:lvl w:ilvl="0" w:tplc="E7428C06">
      <w:start w:val="1"/>
      <w:numFmt w:val="bullet"/>
      <w:lvlText w:val=""/>
      <w:lvlJc w:val="left"/>
      <w:pPr>
        <w:ind w:left="720" w:hanging="360"/>
      </w:pPr>
      <w:rPr>
        <w:rFonts w:ascii="Wingdings" w:hAnsi="Wingdings" w:hint="default"/>
      </w:rPr>
    </w:lvl>
    <w:lvl w:ilvl="1" w:tplc="507052E2">
      <w:start w:val="1"/>
      <w:numFmt w:val="bullet"/>
      <w:lvlText w:val="o"/>
      <w:lvlJc w:val="left"/>
      <w:pPr>
        <w:ind w:left="1440" w:hanging="360"/>
      </w:pPr>
      <w:rPr>
        <w:rFonts w:ascii="Courier New" w:hAnsi="Courier New" w:hint="default"/>
      </w:rPr>
    </w:lvl>
    <w:lvl w:ilvl="2" w:tplc="00B8D73A">
      <w:start w:val="1"/>
      <w:numFmt w:val="bullet"/>
      <w:lvlText w:val=""/>
      <w:lvlJc w:val="left"/>
      <w:pPr>
        <w:ind w:left="2160" w:hanging="360"/>
      </w:pPr>
      <w:rPr>
        <w:rFonts w:ascii="Wingdings" w:hAnsi="Wingdings" w:hint="default"/>
      </w:rPr>
    </w:lvl>
    <w:lvl w:ilvl="3" w:tplc="561E17D2">
      <w:start w:val="1"/>
      <w:numFmt w:val="bullet"/>
      <w:lvlText w:val=""/>
      <w:lvlJc w:val="left"/>
      <w:pPr>
        <w:ind w:left="2880" w:hanging="360"/>
      </w:pPr>
      <w:rPr>
        <w:rFonts w:ascii="Symbol" w:hAnsi="Symbol" w:hint="default"/>
      </w:rPr>
    </w:lvl>
    <w:lvl w:ilvl="4" w:tplc="57BE8274">
      <w:start w:val="1"/>
      <w:numFmt w:val="bullet"/>
      <w:lvlText w:val="o"/>
      <w:lvlJc w:val="left"/>
      <w:pPr>
        <w:ind w:left="3600" w:hanging="360"/>
      </w:pPr>
      <w:rPr>
        <w:rFonts w:ascii="Courier New" w:hAnsi="Courier New" w:hint="default"/>
      </w:rPr>
    </w:lvl>
    <w:lvl w:ilvl="5" w:tplc="42868AA6">
      <w:start w:val="1"/>
      <w:numFmt w:val="bullet"/>
      <w:lvlText w:val=""/>
      <w:lvlJc w:val="left"/>
      <w:pPr>
        <w:ind w:left="4320" w:hanging="360"/>
      </w:pPr>
      <w:rPr>
        <w:rFonts w:ascii="Wingdings" w:hAnsi="Wingdings" w:hint="default"/>
      </w:rPr>
    </w:lvl>
    <w:lvl w:ilvl="6" w:tplc="7E52B632">
      <w:start w:val="1"/>
      <w:numFmt w:val="bullet"/>
      <w:lvlText w:val=""/>
      <w:lvlJc w:val="left"/>
      <w:pPr>
        <w:ind w:left="5040" w:hanging="360"/>
      </w:pPr>
      <w:rPr>
        <w:rFonts w:ascii="Symbol" w:hAnsi="Symbol" w:hint="default"/>
      </w:rPr>
    </w:lvl>
    <w:lvl w:ilvl="7" w:tplc="0E0EA540">
      <w:start w:val="1"/>
      <w:numFmt w:val="bullet"/>
      <w:lvlText w:val="o"/>
      <w:lvlJc w:val="left"/>
      <w:pPr>
        <w:ind w:left="5760" w:hanging="360"/>
      </w:pPr>
      <w:rPr>
        <w:rFonts w:ascii="Courier New" w:hAnsi="Courier New" w:hint="default"/>
      </w:rPr>
    </w:lvl>
    <w:lvl w:ilvl="8" w:tplc="31C6CA3E">
      <w:start w:val="1"/>
      <w:numFmt w:val="bullet"/>
      <w:lvlText w:val=""/>
      <w:lvlJc w:val="left"/>
      <w:pPr>
        <w:ind w:left="6480" w:hanging="360"/>
      </w:pPr>
      <w:rPr>
        <w:rFonts w:ascii="Wingdings" w:hAnsi="Wingdings" w:hint="default"/>
      </w:rPr>
    </w:lvl>
  </w:abstractNum>
  <w:num w:numId="1" w16cid:durableId="1192917320">
    <w:abstractNumId w:val="3"/>
  </w:num>
  <w:num w:numId="2" w16cid:durableId="743257701">
    <w:abstractNumId w:val="4"/>
  </w:num>
  <w:num w:numId="3" w16cid:durableId="201014718">
    <w:abstractNumId w:val="2"/>
  </w:num>
  <w:num w:numId="4" w16cid:durableId="2139957257">
    <w:abstractNumId w:val="0"/>
  </w:num>
  <w:num w:numId="5" w16cid:durableId="84852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71"/>
    <w:rsid w:val="00002265"/>
    <w:rsid w:val="0000287E"/>
    <w:rsid w:val="0000341C"/>
    <w:rsid w:val="00020478"/>
    <w:rsid w:val="0002455F"/>
    <w:rsid w:val="000248EE"/>
    <w:rsid w:val="00024BEF"/>
    <w:rsid w:val="00035F2F"/>
    <w:rsid w:val="00056548"/>
    <w:rsid w:val="0006087E"/>
    <w:rsid w:val="000623B3"/>
    <w:rsid w:val="0006359A"/>
    <w:rsid w:val="0006548C"/>
    <w:rsid w:val="00065F4B"/>
    <w:rsid w:val="000818C5"/>
    <w:rsid w:val="00084CD2"/>
    <w:rsid w:val="00087BAD"/>
    <w:rsid w:val="00092725"/>
    <w:rsid w:val="00092AEC"/>
    <w:rsid w:val="00092AF8"/>
    <w:rsid w:val="000A095E"/>
    <w:rsid w:val="000A1293"/>
    <w:rsid w:val="000A3023"/>
    <w:rsid w:val="000A4D58"/>
    <w:rsid w:val="000A710A"/>
    <w:rsid w:val="000B3254"/>
    <w:rsid w:val="000B32F0"/>
    <w:rsid w:val="000B4DA9"/>
    <w:rsid w:val="000B6AA6"/>
    <w:rsid w:val="000D7591"/>
    <w:rsid w:val="000D7C2F"/>
    <w:rsid w:val="000E2E0A"/>
    <w:rsid w:val="000E4E17"/>
    <w:rsid w:val="000F1744"/>
    <w:rsid w:val="000F32AB"/>
    <w:rsid w:val="000F5D45"/>
    <w:rsid w:val="00100A64"/>
    <w:rsid w:val="001040DA"/>
    <w:rsid w:val="0010668A"/>
    <w:rsid w:val="001112C0"/>
    <w:rsid w:val="00114630"/>
    <w:rsid w:val="0012057C"/>
    <w:rsid w:val="001254CB"/>
    <w:rsid w:val="00131C5F"/>
    <w:rsid w:val="00133A4A"/>
    <w:rsid w:val="001354CF"/>
    <w:rsid w:val="00151220"/>
    <w:rsid w:val="001621BE"/>
    <w:rsid w:val="001739E1"/>
    <w:rsid w:val="001747C8"/>
    <w:rsid w:val="00181556"/>
    <w:rsid w:val="00181AC2"/>
    <w:rsid w:val="001833BB"/>
    <w:rsid w:val="001924BC"/>
    <w:rsid w:val="00193A53"/>
    <w:rsid w:val="001B2FAD"/>
    <w:rsid w:val="001B5551"/>
    <w:rsid w:val="001B7CF1"/>
    <w:rsid w:val="001C343A"/>
    <w:rsid w:val="001D7B2B"/>
    <w:rsid w:val="001E1D72"/>
    <w:rsid w:val="001F1728"/>
    <w:rsid w:val="001F2543"/>
    <w:rsid w:val="001F424E"/>
    <w:rsid w:val="001F4B5A"/>
    <w:rsid w:val="0022520C"/>
    <w:rsid w:val="002260E5"/>
    <w:rsid w:val="00226C47"/>
    <w:rsid w:val="00231DD4"/>
    <w:rsid w:val="00235752"/>
    <w:rsid w:val="00235D3B"/>
    <w:rsid w:val="00253A07"/>
    <w:rsid w:val="00256C8A"/>
    <w:rsid w:val="002633F9"/>
    <w:rsid w:val="002644E1"/>
    <w:rsid w:val="00266CE6"/>
    <w:rsid w:val="00267B1F"/>
    <w:rsid w:val="002807FD"/>
    <w:rsid w:val="00282FB8"/>
    <w:rsid w:val="00290441"/>
    <w:rsid w:val="00294939"/>
    <w:rsid w:val="002B04EC"/>
    <w:rsid w:val="002B286C"/>
    <w:rsid w:val="002B578E"/>
    <w:rsid w:val="002C6BEA"/>
    <w:rsid w:val="002E6EF9"/>
    <w:rsid w:val="002E75C3"/>
    <w:rsid w:val="0030503B"/>
    <w:rsid w:val="00315120"/>
    <w:rsid w:val="00321C22"/>
    <w:rsid w:val="00322FE4"/>
    <w:rsid w:val="00326F9F"/>
    <w:rsid w:val="00334C4F"/>
    <w:rsid w:val="00343D12"/>
    <w:rsid w:val="00344BA9"/>
    <w:rsid w:val="00347A90"/>
    <w:rsid w:val="00355489"/>
    <w:rsid w:val="0036058C"/>
    <w:rsid w:val="00372485"/>
    <w:rsid w:val="00381383"/>
    <w:rsid w:val="00390C79"/>
    <w:rsid w:val="00391BE8"/>
    <w:rsid w:val="00392FC2"/>
    <w:rsid w:val="0039425A"/>
    <w:rsid w:val="003978E9"/>
    <w:rsid w:val="003A6626"/>
    <w:rsid w:val="003A6F25"/>
    <w:rsid w:val="003B45A4"/>
    <w:rsid w:val="003B5503"/>
    <w:rsid w:val="003D10BF"/>
    <w:rsid w:val="003D37D1"/>
    <w:rsid w:val="003D5F69"/>
    <w:rsid w:val="003E5BD5"/>
    <w:rsid w:val="003F1979"/>
    <w:rsid w:val="00402C22"/>
    <w:rsid w:val="00413DA5"/>
    <w:rsid w:val="004159B2"/>
    <w:rsid w:val="004170D8"/>
    <w:rsid w:val="004406E8"/>
    <w:rsid w:val="00441F86"/>
    <w:rsid w:val="00447DF1"/>
    <w:rsid w:val="00457B05"/>
    <w:rsid w:val="004633BE"/>
    <w:rsid w:val="00477064"/>
    <w:rsid w:val="00477080"/>
    <w:rsid w:val="004925CA"/>
    <w:rsid w:val="00493050"/>
    <w:rsid w:val="00495FE0"/>
    <w:rsid w:val="004965BD"/>
    <w:rsid w:val="004A1E98"/>
    <w:rsid w:val="004B410E"/>
    <w:rsid w:val="004D5589"/>
    <w:rsid w:val="004E0C59"/>
    <w:rsid w:val="004F051D"/>
    <w:rsid w:val="0051492E"/>
    <w:rsid w:val="005158D7"/>
    <w:rsid w:val="0051740F"/>
    <w:rsid w:val="005256B1"/>
    <w:rsid w:val="005324B4"/>
    <w:rsid w:val="0053368A"/>
    <w:rsid w:val="0054705F"/>
    <w:rsid w:val="00547EAC"/>
    <w:rsid w:val="005527C1"/>
    <w:rsid w:val="005555C4"/>
    <w:rsid w:val="00560585"/>
    <w:rsid w:val="0056085C"/>
    <w:rsid w:val="00567600"/>
    <w:rsid w:val="00567BDB"/>
    <w:rsid w:val="0057237F"/>
    <w:rsid w:val="00573ACF"/>
    <w:rsid w:val="005761FD"/>
    <w:rsid w:val="005777D8"/>
    <w:rsid w:val="00585D2C"/>
    <w:rsid w:val="00586E0F"/>
    <w:rsid w:val="00591332"/>
    <w:rsid w:val="00595801"/>
    <w:rsid w:val="005A2095"/>
    <w:rsid w:val="005A3EDE"/>
    <w:rsid w:val="005A7299"/>
    <w:rsid w:val="005B7C4D"/>
    <w:rsid w:val="005C46C6"/>
    <w:rsid w:val="005C492F"/>
    <w:rsid w:val="005C5D40"/>
    <w:rsid w:val="005C722C"/>
    <w:rsid w:val="005D0E12"/>
    <w:rsid w:val="005D1B48"/>
    <w:rsid w:val="005D4DCD"/>
    <w:rsid w:val="005E0B03"/>
    <w:rsid w:val="005E129A"/>
    <w:rsid w:val="005F5E2F"/>
    <w:rsid w:val="00600405"/>
    <w:rsid w:val="006031F3"/>
    <w:rsid w:val="00603257"/>
    <w:rsid w:val="0060439A"/>
    <w:rsid w:val="006108F9"/>
    <w:rsid w:val="00613D47"/>
    <w:rsid w:val="00616E0A"/>
    <w:rsid w:val="00624893"/>
    <w:rsid w:val="00626DA3"/>
    <w:rsid w:val="0063326F"/>
    <w:rsid w:val="00634F7A"/>
    <w:rsid w:val="006362E7"/>
    <w:rsid w:val="00636B2D"/>
    <w:rsid w:val="006379ED"/>
    <w:rsid w:val="006405BE"/>
    <w:rsid w:val="00650BA6"/>
    <w:rsid w:val="00656454"/>
    <w:rsid w:val="006605AB"/>
    <w:rsid w:val="00663069"/>
    <w:rsid w:val="006835FF"/>
    <w:rsid w:val="006913FD"/>
    <w:rsid w:val="00693213"/>
    <w:rsid w:val="006968C2"/>
    <w:rsid w:val="006A1629"/>
    <w:rsid w:val="006A3700"/>
    <w:rsid w:val="006A3F27"/>
    <w:rsid w:val="006A48FC"/>
    <w:rsid w:val="006B1AF5"/>
    <w:rsid w:val="006B5AE6"/>
    <w:rsid w:val="006D2098"/>
    <w:rsid w:val="006F4699"/>
    <w:rsid w:val="006F4C09"/>
    <w:rsid w:val="006F4FB5"/>
    <w:rsid w:val="006F6971"/>
    <w:rsid w:val="007037EB"/>
    <w:rsid w:val="007040EE"/>
    <w:rsid w:val="00712BB2"/>
    <w:rsid w:val="007148D9"/>
    <w:rsid w:val="00723524"/>
    <w:rsid w:val="0073075A"/>
    <w:rsid w:val="007311A8"/>
    <w:rsid w:val="00745294"/>
    <w:rsid w:val="007472DC"/>
    <w:rsid w:val="0075011A"/>
    <w:rsid w:val="00751147"/>
    <w:rsid w:val="007541A4"/>
    <w:rsid w:val="007568B2"/>
    <w:rsid w:val="00757F8B"/>
    <w:rsid w:val="007619B0"/>
    <w:rsid w:val="007620D9"/>
    <w:rsid w:val="00762FD7"/>
    <w:rsid w:val="00763F28"/>
    <w:rsid w:val="007824A5"/>
    <w:rsid w:val="007A50A5"/>
    <w:rsid w:val="007A59FB"/>
    <w:rsid w:val="007C29CC"/>
    <w:rsid w:val="007C2D23"/>
    <w:rsid w:val="007C3C0D"/>
    <w:rsid w:val="007C4DB7"/>
    <w:rsid w:val="007C7675"/>
    <w:rsid w:val="007D5422"/>
    <w:rsid w:val="007D612D"/>
    <w:rsid w:val="007E5259"/>
    <w:rsid w:val="007F4164"/>
    <w:rsid w:val="007F6CD7"/>
    <w:rsid w:val="00807E60"/>
    <w:rsid w:val="008117B5"/>
    <w:rsid w:val="00820034"/>
    <w:rsid w:val="008247AC"/>
    <w:rsid w:val="00825FFD"/>
    <w:rsid w:val="00827303"/>
    <w:rsid w:val="00832D47"/>
    <w:rsid w:val="00833CD7"/>
    <w:rsid w:val="00837E18"/>
    <w:rsid w:val="0084276E"/>
    <w:rsid w:val="00842ECD"/>
    <w:rsid w:val="008441AA"/>
    <w:rsid w:val="00846F72"/>
    <w:rsid w:val="008526EA"/>
    <w:rsid w:val="00852EA7"/>
    <w:rsid w:val="00853436"/>
    <w:rsid w:val="00863BB1"/>
    <w:rsid w:val="00882771"/>
    <w:rsid w:val="008847EB"/>
    <w:rsid w:val="00892979"/>
    <w:rsid w:val="008A38CB"/>
    <w:rsid w:val="008A3D4C"/>
    <w:rsid w:val="008A7225"/>
    <w:rsid w:val="008B102D"/>
    <w:rsid w:val="008B62B2"/>
    <w:rsid w:val="008C72EB"/>
    <w:rsid w:val="008D57FF"/>
    <w:rsid w:val="008D6925"/>
    <w:rsid w:val="008E364A"/>
    <w:rsid w:val="008F2058"/>
    <w:rsid w:val="008F32F6"/>
    <w:rsid w:val="008F42C5"/>
    <w:rsid w:val="008F6578"/>
    <w:rsid w:val="008F7A7E"/>
    <w:rsid w:val="0090608B"/>
    <w:rsid w:val="00921CE7"/>
    <w:rsid w:val="009318EE"/>
    <w:rsid w:val="00934574"/>
    <w:rsid w:val="009360F6"/>
    <w:rsid w:val="00942FB4"/>
    <w:rsid w:val="00946687"/>
    <w:rsid w:val="00951380"/>
    <w:rsid w:val="00953674"/>
    <w:rsid w:val="0095391D"/>
    <w:rsid w:val="00960DC5"/>
    <w:rsid w:val="00962EB6"/>
    <w:rsid w:val="00975C20"/>
    <w:rsid w:val="00991FEB"/>
    <w:rsid w:val="00995202"/>
    <w:rsid w:val="009A0073"/>
    <w:rsid w:val="009B1F72"/>
    <w:rsid w:val="009B6F0C"/>
    <w:rsid w:val="009D1834"/>
    <w:rsid w:val="009D18A9"/>
    <w:rsid w:val="009D2596"/>
    <w:rsid w:val="009D33D5"/>
    <w:rsid w:val="009E460C"/>
    <w:rsid w:val="009F15EB"/>
    <w:rsid w:val="009F3985"/>
    <w:rsid w:val="00A0632F"/>
    <w:rsid w:val="00A109FD"/>
    <w:rsid w:val="00A23BF3"/>
    <w:rsid w:val="00A25C6F"/>
    <w:rsid w:val="00A26577"/>
    <w:rsid w:val="00A303DD"/>
    <w:rsid w:val="00A30C62"/>
    <w:rsid w:val="00A36CF0"/>
    <w:rsid w:val="00A47BAE"/>
    <w:rsid w:val="00A50D15"/>
    <w:rsid w:val="00A51610"/>
    <w:rsid w:val="00A521CB"/>
    <w:rsid w:val="00A54664"/>
    <w:rsid w:val="00A55588"/>
    <w:rsid w:val="00A57AE3"/>
    <w:rsid w:val="00A653DC"/>
    <w:rsid w:val="00A672E8"/>
    <w:rsid w:val="00A84A77"/>
    <w:rsid w:val="00A85706"/>
    <w:rsid w:val="00A865AD"/>
    <w:rsid w:val="00AB6098"/>
    <w:rsid w:val="00AC7540"/>
    <w:rsid w:val="00AD1B47"/>
    <w:rsid w:val="00AD50DE"/>
    <w:rsid w:val="00AD5A6E"/>
    <w:rsid w:val="00AD5E94"/>
    <w:rsid w:val="00AD641D"/>
    <w:rsid w:val="00AE0470"/>
    <w:rsid w:val="00AE513C"/>
    <w:rsid w:val="00AF2825"/>
    <w:rsid w:val="00AF3240"/>
    <w:rsid w:val="00AF7672"/>
    <w:rsid w:val="00B1402E"/>
    <w:rsid w:val="00B16181"/>
    <w:rsid w:val="00B266E9"/>
    <w:rsid w:val="00B30586"/>
    <w:rsid w:val="00B31226"/>
    <w:rsid w:val="00B35AC8"/>
    <w:rsid w:val="00B4258F"/>
    <w:rsid w:val="00B50846"/>
    <w:rsid w:val="00B623FA"/>
    <w:rsid w:val="00B635F6"/>
    <w:rsid w:val="00B67858"/>
    <w:rsid w:val="00B706C5"/>
    <w:rsid w:val="00B71EA0"/>
    <w:rsid w:val="00B7614C"/>
    <w:rsid w:val="00B82B72"/>
    <w:rsid w:val="00B86C21"/>
    <w:rsid w:val="00B93573"/>
    <w:rsid w:val="00B94E9C"/>
    <w:rsid w:val="00B9570A"/>
    <w:rsid w:val="00B9753F"/>
    <w:rsid w:val="00BB08C7"/>
    <w:rsid w:val="00BB32D6"/>
    <w:rsid w:val="00BB734F"/>
    <w:rsid w:val="00BD12E3"/>
    <w:rsid w:val="00BD145C"/>
    <w:rsid w:val="00BD168F"/>
    <w:rsid w:val="00BD385F"/>
    <w:rsid w:val="00BD4F46"/>
    <w:rsid w:val="00BD5906"/>
    <w:rsid w:val="00BE0205"/>
    <w:rsid w:val="00BE77E1"/>
    <w:rsid w:val="00BF553D"/>
    <w:rsid w:val="00BF7B3D"/>
    <w:rsid w:val="00C07871"/>
    <w:rsid w:val="00C11A71"/>
    <w:rsid w:val="00C16D61"/>
    <w:rsid w:val="00C308A4"/>
    <w:rsid w:val="00C32334"/>
    <w:rsid w:val="00C41D50"/>
    <w:rsid w:val="00C469C7"/>
    <w:rsid w:val="00C47BEA"/>
    <w:rsid w:val="00C554CC"/>
    <w:rsid w:val="00C60BFA"/>
    <w:rsid w:val="00C60CFD"/>
    <w:rsid w:val="00C71CA7"/>
    <w:rsid w:val="00C72A17"/>
    <w:rsid w:val="00C7346B"/>
    <w:rsid w:val="00C815F4"/>
    <w:rsid w:val="00C82476"/>
    <w:rsid w:val="00C87DA7"/>
    <w:rsid w:val="00C87E2F"/>
    <w:rsid w:val="00C944E9"/>
    <w:rsid w:val="00CA0114"/>
    <w:rsid w:val="00CA63A1"/>
    <w:rsid w:val="00CB0952"/>
    <w:rsid w:val="00CB0FA8"/>
    <w:rsid w:val="00CB66FA"/>
    <w:rsid w:val="00CB790C"/>
    <w:rsid w:val="00CC3C59"/>
    <w:rsid w:val="00CC54B1"/>
    <w:rsid w:val="00CD1AE9"/>
    <w:rsid w:val="00CD401E"/>
    <w:rsid w:val="00CD4224"/>
    <w:rsid w:val="00CD5933"/>
    <w:rsid w:val="00CE4B9E"/>
    <w:rsid w:val="00CE67F7"/>
    <w:rsid w:val="00CE7D7F"/>
    <w:rsid w:val="00CF37A7"/>
    <w:rsid w:val="00D02024"/>
    <w:rsid w:val="00D156A6"/>
    <w:rsid w:val="00D200D3"/>
    <w:rsid w:val="00D20793"/>
    <w:rsid w:val="00D211A9"/>
    <w:rsid w:val="00D23486"/>
    <w:rsid w:val="00D350F7"/>
    <w:rsid w:val="00D35CCC"/>
    <w:rsid w:val="00D43650"/>
    <w:rsid w:val="00D509F7"/>
    <w:rsid w:val="00D54AA4"/>
    <w:rsid w:val="00D55D66"/>
    <w:rsid w:val="00D57BE3"/>
    <w:rsid w:val="00D60C5D"/>
    <w:rsid w:val="00D60D7E"/>
    <w:rsid w:val="00D638D8"/>
    <w:rsid w:val="00D63FB0"/>
    <w:rsid w:val="00D6453B"/>
    <w:rsid w:val="00D6601B"/>
    <w:rsid w:val="00D73ED8"/>
    <w:rsid w:val="00D82D82"/>
    <w:rsid w:val="00D86694"/>
    <w:rsid w:val="00D9551C"/>
    <w:rsid w:val="00DA5810"/>
    <w:rsid w:val="00DB0A16"/>
    <w:rsid w:val="00DB5B52"/>
    <w:rsid w:val="00DC3290"/>
    <w:rsid w:val="00DC5523"/>
    <w:rsid w:val="00DC5DDA"/>
    <w:rsid w:val="00DC7800"/>
    <w:rsid w:val="00DD4705"/>
    <w:rsid w:val="00DD5BBD"/>
    <w:rsid w:val="00DE457D"/>
    <w:rsid w:val="00DE6500"/>
    <w:rsid w:val="00DE6F20"/>
    <w:rsid w:val="00DF0303"/>
    <w:rsid w:val="00DF3062"/>
    <w:rsid w:val="00DF361D"/>
    <w:rsid w:val="00DF7545"/>
    <w:rsid w:val="00E133DE"/>
    <w:rsid w:val="00E14483"/>
    <w:rsid w:val="00E16916"/>
    <w:rsid w:val="00E23A90"/>
    <w:rsid w:val="00E2489E"/>
    <w:rsid w:val="00E255F9"/>
    <w:rsid w:val="00E30DD9"/>
    <w:rsid w:val="00E372AF"/>
    <w:rsid w:val="00E45370"/>
    <w:rsid w:val="00E607A7"/>
    <w:rsid w:val="00E63539"/>
    <w:rsid w:val="00E7311F"/>
    <w:rsid w:val="00E81B17"/>
    <w:rsid w:val="00E81E51"/>
    <w:rsid w:val="00E85F8A"/>
    <w:rsid w:val="00E90879"/>
    <w:rsid w:val="00E94183"/>
    <w:rsid w:val="00E942B0"/>
    <w:rsid w:val="00E959EE"/>
    <w:rsid w:val="00EA07F0"/>
    <w:rsid w:val="00EB7171"/>
    <w:rsid w:val="00ED3B85"/>
    <w:rsid w:val="00ED5382"/>
    <w:rsid w:val="00EE15BA"/>
    <w:rsid w:val="00EE474D"/>
    <w:rsid w:val="00EE535C"/>
    <w:rsid w:val="00EF4C4F"/>
    <w:rsid w:val="00EF4F99"/>
    <w:rsid w:val="00F03455"/>
    <w:rsid w:val="00F05032"/>
    <w:rsid w:val="00F05AAA"/>
    <w:rsid w:val="00F10ADB"/>
    <w:rsid w:val="00F11E29"/>
    <w:rsid w:val="00F13BAE"/>
    <w:rsid w:val="00F1538F"/>
    <w:rsid w:val="00F22D9F"/>
    <w:rsid w:val="00F25463"/>
    <w:rsid w:val="00F2583F"/>
    <w:rsid w:val="00F33D6C"/>
    <w:rsid w:val="00F351EC"/>
    <w:rsid w:val="00F35290"/>
    <w:rsid w:val="00F43F86"/>
    <w:rsid w:val="00F523EC"/>
    <w:rsid w:val="00F55E1B"/>
    <w:rsid w:val="00F56CE5"/>
    <w:rsid w:val="00F6447F"/>
    <w:rsid w:val="00F64B8D"/>
    <w:rsid w:val="00F66225"/>
    <w:rsid w:val="00F7262F"/>
    <w:rsid w:val="00F72BF4"/>
    <w:rsid w:val="00F748C1"/>
    <w:rsid w:val="00F749F2"/>
    <w:rsid w:val="00F755E4"/>
    <w:rsid w:val="00F80587"/>
    <w:rsid w:val="00F954C1"/>
    <w:rsid w:val="00F97599"/>
    <w:rsid w:val="00FA6F5C"/>
    <w:rsid w:val="00FA738E"/>
    <w:rsid w:val="00FB14EC"/>
    <w:rsid w:val="00FB4FA1"/>
    <w:rsid w:val="00FE7716"/>
    <w:rsid w:val="025B8D9A"/>
    <w:rsid w:val="02BEE4D6"/>
    <w:rsid w:val="03C08634"/>
    <w:rsid w:val="0557CA4B"/>
    <w:rsid w:val="05C66E71"/>
    <w:rsid w:val="07F26897"/>
    <w:rsid w:val="09CC5572"/>
    <w:rsid w:val="0C59C00E"/>
    <w:rsid w:val="0D4AABBA"/>
    <w:rsid w:val="0E8F3719"/>
    <w:rsid w:val="0F61FAAE"/>
    <w:rsid w:val="11008B69"/>
    <w:rsid w:val="116700C8"/>
    <w:rsid w:val="11FE48BC"/>
    <w:rsid w:val="14845129"/>
    <w:rsid w:val="17CF93AC"/>
    <w:rsid w:val="181B5164"/>
    <w:rsid w:val="18793F53"/>
    <w:rsid w:val="1AA8DE08"/>
    <w:rsid w:val="1ABACE5F"/>
    <w:rsid w:val="1B0639C1"/>
    <w:rsid w:val="1D5E3BD9"/>
    <w:rsid w:val="1D6233B0"/>
    <w:rsid w:val="1D68183A"/>
    <w:rsid w:val="1F2A5D2C"/>
    <w:rsid w:val="2526EF2E"/>
    <w:rsid w:val="2583BCC5"/>
    <w:rsid w:val="25A15230"/>
    <w:rsid w:val="274A202B"/>
    <w:rsid w:val="28352B2D"/>
    <w:rsid w:val="28E4133A"/>
    <w:rsid w:val="28FFBCFE"/>
    <w:rsid w:val="2947E6F9"/>
    <w:rsid w:val="2C28B1DF"/>
    <w:rsid w:val="2F2DDC2F"/>
    <w:rsid w:val="2F7F3B1F"/>
    <w:rsid w:val="33468B3B"/>
    <w:rsid w:val="33BC0C7C"/>
    <w:rsid w:val="341D45A5"/>
    <w:rsid w:val="34F2033D"/>
    <w:rsid w:val="355E68A2"/>
    <w:rsid w:val="35A83720"/>
    <w:rsid w:val="35F892BA"/>
    <w:rsid w:val="3682CE1D"/>
    <w:rsid w:val="376F611C"/>
    <w:rsid w:val="37B8AC47"/>
    <w:rsid w:val="37DEEB33"/>
    <w:rsid w:val="39DAEDC3"/>
    <w:rsid w:val="3A715009"/>
    <w:rsid w:val="3B7F09E9"/>
    <w:rsid w:val="3DC67E11"/>
    <w:rsid w:val="3DDAD780"/>
    <w:rsid w:val="3E79C630"/>
    <w:rsid w:val="403CC0D1"/>
    <w:rsid w:val="42702CD8"/>
    <w:rsid w:val="43AF7145"/>
    <w:rsid w:val="43ED5C68"/>
    <w:rsid w:val="44537C88"/>
    <w:rsid w:val="44E0B8CA"/>
    <w:rsid w:val="4632968D"/>
    <w:rsid w:val="4959CA42"/>
    <w:rsid w:val="4967AB1A"/>
    <w:rsid w:val="4A62BB80"/>
    <w:rsid w:val="4BA46FB4"/>
    <w:rsid w:val="4BC91C71"/>
    <w:rsid w:val="4F0AEAC2"/>
    <w:rsid w:val="50BD3132"/>
    <w:rsid w:val="50E57EB3"/>
    <w:rsid w:val="519579A7"/>
    <w:rsid w:val="51AD6B02"/>
    <w:rsid w:val="5360BD7A"/>
    <w:rsid w:val="53879917"/>
    <w:rsid w:val="53E3807A"/>
    <w:rsid w:val="54A58458"/>
    <w:rsid w:val="56ED5A28"/>
    <w:rsid w:val="594F1F43"/>
    <w:rsid w:val="59F44ACC"/>
    <w:rsid w:val="5B731C80"/>
    <w:rsid w:val="5BB8C3FB"/>
    <w:rsid w:val="5E469FC7"/>
    <w:rsid w:val="5F3152BA"/>
    <w:rsid w:val="5FA864ED"/>
    <w:rsid w:val="5FED760A"/>
    <w:rsid w:val="608CCCA4"/>
    <w:rsid w:val="62900FCE"/>
    <w:rsid w:val="638BD55A"/>
    <w:rsid w:val="65214F7C"/>
    <w:rsid w:val="6907AA06"/>
    <w:rsid w:val="6973462E"/>
    <w:rsid w:val="69F1FFCC"/>
    <w:rsid w:val="6A9F625D"/>
    <w:rsid w:val="6B086A12"/>
    <w:rsid w:val="6C70E24C"/>
    <w:rsid w:val="6F9A7ED6"/>
    <w:rsid w:val="6FCD86D1"/>
    <w:rsid w:val="75D77FD2"/>
    <w:rsid w:val="7694F912"/>
    <w:rsid w:val="78BD6BE6"/>
    <w:rsid w:val="7950835F"/>
    <w:rsid w:val="79CA5297"/>
    <w:rsid w:val="7C19C3D4"/>
    <w:rsid w:val="7DA67132"/>
    <w:rsid w:val="7E91FA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8A22AE"/>
  <w15:docId w15:val="{7413329B-F582-4D85-92AE-D02EB585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0405"/>
  </w:style>
  <w:style w:type="paragraph" w:styleId="Heading1">
    <w:name w:val="heading 1"/>
    <w:basedOn w:val="Normal"/>
    <w:next w:val="Normal"/>
    <w:link w:val="Heading1Char"/>
    <w:uiPriority w:val="9"/>
    <w:qFormat/>
    <w:rsid w:val="006835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12D"/>
    <w:rPr>
      <w:rFonts w:ascii="Tahoma" w:hAnsi="Tahoma" w:cs="Tahoma"/>
      <w:sz w:val="16"/>
      <w:szCs w:val="16"/>
    </w:rPr>
  </w:style>
  <w:style w:type="character" w:customStyle="1" w:styleId="BalloonTextChar">
    <w:name w:val="Balloon Text Char"/>
    <w:basedOn w:val="DefaultParagraphFont"/>
    <w:link w:val="BalloonText"/>
    <w:uiPriority w:val="99"/>
    <w:semiHidden/>
    <w:rsid w:val="007D612D"/>
    <w:rPr>
      <w:rFonts w:ascii="Tahoma" w:hAnsi="Tahoma" w:cs="Tahoma"/>
      <w:sz w:val="16"/>
      <w:szCs w:val="16"/>
    </w:rPr>
  </w:style>
  <w:style w:type="character" w:styleId="Hyperlink">
    <w:name w:val="Hyperlink"/>
    <w:basedOn w:val="DefaultParagraphFont"/>
    <w:uiPriority w:val="99"/>
    <w:unhideWhenUsed/>
    <w:rsid w:val="007D612D"/>
    <w:rPr>
      <w:color w:val="0000FF" w:themeColor="hyperlink"/>
      <w:u w:val="single"/>
    </w:rPr>
  </w:style>
  <w:style w:type="paragraph" w:styleId="Header">
    <w:name w:val="header"/>
    <w:basedOn w:val="Normal"/>
    <w:link w:val="HeaderChar"/>
    <w:uiPriority w:val="99"/>
    <w:unhideWhenUsed/>
    <w:rsid w:val="00020478"/>
    <w:pPr>
      <w:tabs>
        <w:tab w:val="center" w:pos="4680"/>
        <w:tab w:val="right" w:pos="9360"/>
      </w:tabs>
    </w:pPr>
  </w:style>
  <w:style w:type="character" w:customStyle="1" w:styleId="HeaderChar">
    <w:name w:val="Header Char"/>
    <w:basedOn w:val="DefaultParagraphFont"/>
    <w:link w:val="Header"/>
    <w:uiPriority w:val="99"/>
    <w:rsid w:val="00020478"/>
  </w:style>
  <w:style w:type="paragraph" w:styleId="Footer">
    <w:name w:val="footer"/>
    <w:basedOn w:val="Normal"/>
    <w:link w:val="FooterChar"/>
    <w:uiPriority w:val="99"/>
    <w:unhideWhenUsed/>
    <w:rsid w:val="00020478"/>
    <w:pPr>
      <w:tabs>
        <w:tab w:val="center" w:pos="4680"/>
        <w:tab w:val="right" w:pos="9360"/>
      </w:tabs>
    </w:pPr>
  </w:style>
  <w:style w:type="character" w:customStyle="1" w:styleId="FooterChar">
    <w:name w:val="Footer Char"/>
    <w:basedOn w:val="DefaultParagraphFont"/>
    <w:link w:val="Footer"/>
    <w:uiPriority w:val="99"/>
    <w:rsid w:val="00020478"/>
  </w:style>
  <w:style w:type="character" w:styleId="PageNumber">
    <w:name w:val="page number"/>
    <w:basedOn w:val="DefaultParagraphFont"/>
    <w:uiPriority w:val="99"/>
    <w:semiHidden/>
    <w:unhideWhenUsed/>
    <w:rsid w:val="007C4DB7"/>
  </w:style>
  <w:style w:type="paragraph" w:customStyle="1" w:styleId="Default">
    <w:name w:val="Default"/>
    <w:rsid w:val="0022520C"/>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3B5503"/>
  </w:style>
  <w:style w:type="paragraph" w:styleId="ListParagraph">
    <w:name w:val="List Paragraph"/>
    <w:basedOn w:val="Normal"/>
    <w:uiPriority w:val="34"/>
    <w:qFormat/>
    <w:rsid w:val="003B5503"/>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35F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F55E1B"/>
    <w:rPr>
      <w:color w:val="605E5C"/>
      <w:shd w:val="clear" w:color="auto" w:fill="E1DFDD"/>
    </w:rPr>
  </w:style>
  <w:style w:type="paragraph" w:styleId="Revision">
    <w:name w:val="Revision"/>
    <w:hidden/>
    <w:uiPriority w:val="99"/>
    <w:semiHidden/>
    <w:rsid w:val="0006087E"/>
  </w:style>
  <w:style w:type="paragraph" w:styleId="NormalWeb">
    <w:name w:val="Normal (Web)"/>
    <w:basedOn w:val="Normal"/>
    <w:uiPriority w:val="99"/>
    <w:unhideWhenUsed/>
    <w:rsid w:val="005C722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50BA6"/>
    <w:rPr>
      <w:color w:val="800080" w:themeColor="followedHyperlink"/>
      <w:u w:val="single"/>
    </w:rPr>
  </w:style>
  <w:style w:type="character" w:styleId="CommentReference">
    <w:name w:val="annotation reference"/>
    <w:basedOn w:val="DefaultParagraphFont"/>
    <w:uiPriority w:val="99"/>
    <w:semiHidden/>
    <w:unhideWhenUsed/>
    <w:rsid w:val="00D54AA4"/>
    <w:rPr>
      <w:sz w:val="16"/>
      <w:szCs w:val="16"/>
    </w:rPr>
  </w:style>
  <w:style w:type="paragraph" w:styleId="CommentText">
    <w:name w:val="annotation text"/>
    <w:basedOn w:val="Normal"/>
    <w:link w:val="CommentTextChar"/>
    <w:uiPriority w:val="99"/>
    <w:unhideWhenUsed/>
    <w:rsid w:val="00D54AA4"/>
    <w:rPr>
      <w:sz w:val="20"/>
      <w:szCs w:val="20"/>
    </w:rPr>
  </w:style>
  <w:style w:type="character" w:customStyle="1" w:styleId="CommentTextChar">
    <w:name w:val="Comment Text Char"/>
    <w:basedOn w:val="DefaultParagraphFont"/>
    <w:link w:val="CommentText"/>
    <w:uiPriority w:val="99"/>
    <w:rsid w:val="00D54AA4"/>
    <w:rPr>
      <w:sz w:val="20"/>
      <w:szCs w:val="20"/>
    </w:rPr>
  </w:style>
  <w:style w:type="paragraph" w:styleId="CommentSubject">
    <w:name w:val="annotation subject"/>
    <w:basedOn w:val="CommentText"/>
    <w:next w:val="CommentText"/>
    <w:link w:val="CommentSubjectChar"/>
    <w:uiPriority w:val="99"/>
    <w:semiHidden/>
    <w:unhideWhenUsed/>
    <w:rsid w:val="00D54AA4"/>
    <w:rPr>
      <w:b/>
      <w:bCs/>
    </w:rPr>
  </w:style>
  <w:style w:type="character" w:customStyle="1" w:styleId="CommentSubjectChar">
    <w:name w:val="Comment Subject Char"/>
    <w:basedOn w:val="CommentTextChar"/>
    <w:link w:val="CommentSubject"/>
    <w:uiPriority w:val="99"/>
    <w:semiHidden/>
    <w:rsid w:val="00D54A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9322">
      <w:bodyDiv w:val="1"/>
      <w:marLeft w:val="0"/>
      <w:marRight w:val="0"/>
      <w:marTop w:val="0"/>
      <w:marBottom w:val="0"/>
      <w:divBdr>
        <w:top w:val="none" w:sz="0" w:space="0" w:color="auto"/>
        <w:left w:val="none" w:sz="0" w:space="0" w:color="auto"/>
        <w:bottom w:val="none" w:sz="0" w:space="0" w:color="auto"/>
        <w:right w:val="none" w:sz="0" w:space="0" w:color="auto"/>
      </w:divBdr>
    </w:div>
    <w:div w:id="500236292">
      <w:bodyDiv w:val="1"/>
      <w:marLeft w:val="0"/>
      <w:marRight w:val="0"/>
      <w:marTop w:val="0"/>
      <w:marBottom w:val="0"/>
      <w:divBdr>
        <w:top w:val="none" w:sz="0" w:space="0" w:color="auto"/>
        <w:left w:val="none" w:sz="0" w:space="0" w:color="auto"/>
        <w:bottom w:val="none" w:sz="0" w:space="0" w:color="auto"/>
        <w:right w:val="none" w:sz="0" w:space="0" w:color="auto"/>
      </w:divBdr>
    </w:div>
    <w:div w:id="767115624">
      <w:bodyDiv w:val="1"/>
      <w:marLeft w:val="0"/>
      <w:marRight w:val="0"/>
      <w:marTop w:val="0"/>
      <w:marBottom w:val="0"/>
      <w:divBdr>
        <w:top w:val="none" w:sz="0" w:space="0" w:color="auto"/>
        <w:left w:val="none" w:sz="0" w:space="0" w:color="auto"/>
        <w:bottom w:val="none" w:sz="0" w:space="0" w:color="auto"/>
        <w:right w:val="none" w:sz="0" w:space="0" w:color="auto"/>
      </w:divBdr>
    </w:div>
    <w:div w:id="813453979">
      <w:bodyDiv w:val="1"/>
      <w:marLeft w:val="0"/>
      <w:marRight w:val="0"/>
      <w:marTop w:val="0"/>
      <w:marBottom w:val="0"/>
      <w:divBdr>
        <w:top w:val="none" w:sz="0" w:space="0" w:color="auto"/>
        <w:left w:val="none" w:sz="0" w:space="0" w:color="auto"/>
        <w:bottom w:val="none" w:sz="0" w:space="0" w:color="auto"/>
        <w:right w:val="none" w:sz="0" w:space="0" w:color="auto"/>
      </w:divBdr>
    </w:div>
    <w:div w:id="911233157">
      <w:bodyDiv w:val="1"/>
      <w:marLeft w:val="0"/>
      <w:marRight w:val="0"/>
      <w:marTop w:val="0"/>
      <w:marBottom w:val="0"/>
      <w:divBdr>
        <w:top w:val="none" w:sz="0" w:space="0" w:color="auto"/>
        <w:left w:val="none" w:sz="0" w:space="0" w:color="auto"/>
        <w:bottom w:val="none" w:sz="0" w:space="0" w:color="auto"/>
        <w:right w:val="none" w:sz="0" w:space="0" w:color="auto"/>
      </w:divBdr>
      <w:divsChild>
        <w:div w:id="51537902">
          <w:marLeft w:val="0"/>
          <w:marRight w:val="0"/>
          <w:marTop w:val="0"/>
          <w:marBottom w:val="0"/>
          <w:divBdr>
            <w:top w:val="none" w:sz="0" w:space="0" w:color="auto"/>
            <w:left w:val="none" w:sz="0" w:space="0" w:color="auto"/>
            <w:bottom w:val="none" w:sz="0" w:space="0" w:color="auto"/>
            <w:right w:val="none" w:sz="0" w:space="0" w:color="auto"/>
          </w:divBdr>
          <w:divsChild>
            <w:div w:id="483861016">
              <w:marLeft w:val="0"/>
              <w:marRight w:val="0"/>
              <w:marTop w:val="0"/>
              <w:marBottom w:val="0"/>
              <w:divBdr>
                <w:top w:val="none" w:sz="0" w:space="0" w:color="auto"/>
                <w:left w:val="none" w:sz="0" w:space="0" w:color="auto"/>
                <w:bottom w:val="none" w:sz="0" w:space="0" w:color="auto"/>
                <w:right w:val="none" w:sz="0" w:space="0" w:color="auto"/>
              </w:divBdr>
              <w:divsChild>
                <w:div w:id="403571042">
                  <w:marLeft w:val="0"/>
                  <w:marRight w:val="0"/>
                  <w:marTop w:val="0"/>
                  <w:marBottom w:val="0"/>
                  <w:divBdr>
                    <w:top w:val="none" w:sz="0" w:space="0" w:color="auto"/>
                    <w:left w:val="none" w:sz="0" w:space="0" w:color="auto"/>
                    <w:bottom w:val="none" w:sz="0" w:space="0" w:color="auto"/>
                    <w:right w:val="none" w:sz="0" w:space="0" w:color="auto"/>
                  </w:divBdr>
                  <w:divsChild>
                    <w:div w:id="6727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3281">
          <w:marLeft w:val="0"/>
          <w:marRight w:val="0"/>
          <w:marTop w:val="0"/>
          <w:marBottom w:val="0"/>
          <w:divBdr>
            <w:top w:val="none" w:sz="0" w:space="0" w:color="auto"/>
            <w:left w:val="none" w:sz="0" w:space="0" w:color="auto"/>
            <w:bottom w:val="none" w:sz="0" w:space="0" w:color="auto"/>
            <w:right w:val="none" w:sz="0" w:space="0" w:color="auto"/>
          </w:divBdr>
        </w:div>
      </w:divsChild>
    </w:div>
    <w:div w:id="1151099018">
      <w:bodyDiv w:val="1"/>
      <w:marLeft w:val="0"/>
      <w:marRight w:val="0"/>
      <w:marTop w:val="0"/>
      <w:marBottom w:val="0"/>
      <w:divBdr>
        <w:top w:val="none" w:sz="0" w:space="0" w:color="auto"/>
        <w:left w:val="none" w:sz="0" w:space="0" w:color="auto"/>
        <w:bottom w:val="none" w:sz="0" w:space="0" w:color="auto"/>
        <w:right w:val="none" w:sz="0" w:space="0" w:color="auto"/>
      </w:divBdr>
    </w:div>
    <w:div w:id="1535658859">
      <w:bodyDiv w:val="1"/>
      <w:marLeft w:val="0"/>
      <w:marRight w:val="0"/>
      <w:marTop w:val="0"/>
      <w:marBottom w:val="0"/>
      <w:divBdr>
        <w:top w:val="none" w:sz="0" w:space="0" w:color="auto"/>
        <w:left w:val="none" w:sz="0" w:space="0" w:color="auto"/>
        <w:bottom w:val="none" w:sz="0" w:space="0" w:color="auto"/>
        <w:right w:val="none" w:sz="0" w:space="0" w:color="auto"/>
      </w:divBdr>
    </w:div>
    <w:div w:id="17877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sri.psu.edu/abo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ri-seed-grant@psu.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sri-seed-grant@psu.edu"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BCC3B5E342D499B9A07D0B6F78678" ma:contentTypeVersion="6" ma:contentTypeDescription="Create a new document." ma:contentTypeScope="" ma:versionID="d27ec5a6b1f3279ad586af826bd65aa6">
  <xsd:schema xmlns:xsd="http://www.w3.org/2001/XMLSchema" xmlns:xs="http://www.w3.org/2001/XMLSchema" xmlns:p="http://schemas.microsoft.com/office/2006/metadata/properties" xmlns:ns2="8d5c3e84-436d-4e5b-bee1-524a9525c561" xmlns:ns3="2af1dbb3-6d4d-4642-9569-ce58c89f0e6c" targetNamespace="http://schemas.microsoft.com/office/2006/metadata/properties" ma:root="true" ma:fieldsID="ce8c4b1304a52bed1e6d429882e48c7c" ns2:_="" ns3:_="">
    <xsd:import namespace="8d5c3e84-436d-4e5b-bee1-524a9525c561"/>
    <xsd:import namespace="2af1dbb3-6d4d-4642-9569-ce58c89f0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c3e84-436d-4e5b-bee1-524a9525c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1dbb3-6d4d-4642-9569-ce58c89f0e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AE076-4D25-41D6-B88B-B9737F39AB0B}">
  <ds:schemaRefs>
    <ds:schemaRef ds:uri="http://schemas.microsoft.com/sharepoint/v3/contenttype/forms"/>
  </ds:schemaRefs>
</ds:datastoreItem>
</file>

<file path=customXml/itemProps2.xml><?xml version="1.0" encoding="utf-8"?>
<ds:datastoreItem xmlns:ds="http://schemas.openxmlformats.org/officeDocument/2006/customXml" ds:itemID="{3E5764E3-7198-4910-B117-3013F6BE80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6C610-26B8-4C70-8168-D0D3B84F8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c3e84-436d-4e5b-bee1-524a9525c561"/>
    <ds:schemaRef ds:uri="2af1dbb3-6d4d-4642-9569-ce58c89f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5351</Characters>
  <Application>Microsoft Office Word</Application>
  <DocSecurity>0</DocSecurity>
  <Lines>44</Lines>
  <Paragraphs>12</Paragraphs>
  <ScaleCrop>false</ScaleCrop>
  <Company>College of the Liberal Arts</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Beck, Elizabeth Glunt</cp:lastModifiedBy>
  <cp:revision>2</cp:revision>
  <cp:lastPrinted>2024-08-27T19:11:00Z</cp:lastPrinted>
  <dcterms:created xsi:type="dcterms:W3CDTF">2024-09-16T20:26:00Z</dcterms:created>
  <dcterms:modified xsi:type="dcterms:W3CDTF">2024-09-16T20:26:00Z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0x010100F82BCC3B5E342D499B9A07D0B6F78678</vt:lpwstr>
  </property>
</Properties>
</file>